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附件1：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8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8"/>
        </w:rPr>
        <w:t>2020年践行习近平新时代中国特色社会主义思想冀青工作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8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8"/>
        </w:rPr>
        <w:t>调研大赛统计表</w:t>
      </w:r>
    </w:p>
    <w:p>
      <w:pPr>
        <w:jc w:val="left"/>
        <w:rPr>
          <w:rFonts w:hint="eastAsia" w:ascii="仿宋_GB2312" w:hAnsi="仿宋_GB2312" w:eastAsia="仿宋_GB2312" w:cs="仿宋_GB2312"/>
          <w:sz w:val="24"/>
          <w:szCs w:val="32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sz w:val="24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单位团组织公章：</w:t>
      </w:r>
    </w:p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834"/>
        <w:gridCol w:w="4835"/>
        <w:gridCol w:w="1205"/>
        <w:gridCol w:w="4464"/>
        <w:gridCol w:w="28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75" w:hRule="atLeast"/>
        </w:trPr>
        <w:tc>
          <w:tcPr>
            <w:tcW w:w="29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sz w:val="40"/>
                <w:szCs w:val="48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编号</w:t>
            </w:r>
          </w:p>
        </w:tc>
        <w:tc>
          <w:tcPr>
            <w:tcW w:w="170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sz w:val="40"/>
                <w:szCs w:val="48"/>
                <w:vertAlign w:val="baseli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42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sz w:val="40"/>
                <w:szCs w:val="48"/>
                <w:vertAlign w:val="baseli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申报人</w:t>
            </w:r>
          </w:p>
        </w:tc>
        <w:tc>
          <w:tcPr>
            <w:tcW w:w="157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sz w:val="40"/>
                <w:szCs w:val="48"/>
                <w:vertAlign w:val="baseli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主要完成人</w:t>
            </w:r>
          </w:p>
        </w:tc>
        <w:tc>
          <w:tcPr>
            <w:tcW w:w="100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sz w:val="40"/>
                <w:szCs w:val="48"/>
                <w:vertAlign w:val="baseli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 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37" w:hRule="atLeast"/>
        </w:trPr>
        <w:tc>
          <w:tcPr>
            <w:tcW w:w="294" w:type="pct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1705" w:type="pct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</w:rPr>
            </w:pPr>
          </w:p>
        </w:tc>
        <w:tc>
          <w:tcPr>
            <w:tcW w:w="425" w:type="pct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</w:rPr>
            </w:pPr>
          </w:p>
        </w:tc>
        <w:tc>
          <w:tcPr>
            <w:tcW w:w="1574" w:type="pct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</w:rPr>
            </w:pPr>
          </w:p>
        </w:tc>
        <w:tc>
          <w:tcPr>
            <w:tcW w:w="1000" w:type="pct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37" w:hRule="atLeast"/>
        </w:trPr>
        <w:tc>
          <w:tcPr>
            <w:tcW w:w="294" w:type="pct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</w:rPr>
            </w:pPr>
          </w:p>
        </w:tc>
        <w:tc>
          <w:tcPr>
            <w:tcW w:w="1705" w:type="pct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</w:rPr>
            </w:pPr>
          </w:p>
        </w:tc>
        <w:tc>
          <w:tcPr>
            <w:tcW w:w="425" w:type="pct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</w:rPr>
            </w:pPr>
          </w:p>
        </w:tc>
        <w:tc>
          <w:tcPr>
            <w:tcW w:w="1574" w:type="pct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</w:rPr>
            </w:pPr>
          </w:p>
        </w:tc>
        <w:tc>
          <w:tcPr>
            <w:tcW w:w="1000" w:type="pct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37" w:hRule="atLeast"/>
        </w:trPr>
        <w:tc>
          <w:tcPr>
            <w:tcW w:w="294" w:type="pct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</w:rPr>
            </w:pPr>
          </w:p>
        </w:tc>
        <w:tc>
          <w:tcPr>
            <w:tcW w:w="1705" w:type="pct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</w:rPr>
            </w:pPr>
          </w:p>
        </w:tc>
        <w:tc>
          <w:tcPr>
            <w:tcW w:w="425" w:type="pct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</w:rPr>
            </w:pPr>
          </w:p>
        </w:tc>
        <w:tc>
          <w:tcPr>
            <w:tcW w:w="1574" w:type="pct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</w:rPr>
            </w:pPr>
          </w:p>
        </w:tc>
        <w:tc>
          <w:tcPr>
            <w:tcW w:w="1000" w:type="pct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7" w:hRule="atLeast"/>
        </w:trPr>
        <w:tc>
          <w:tcPr>
            <w:tcW w:w="294" w:type="pct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/>
              </w:rPr>
            </w:pPr>
          </w:p>
        </w:tc>
        <w:tc>
          <w:tcPr>
            <w:tcW w:w="1705" w:type="pct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/>
              </w:rPr>
            </w:pPr>
          </w:p>
        </w:tc>
        <w:tc>
          <w:tcPr>
            <w:tcW w:w="425" w:type="pct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/>
              </w:rPr>
            </w:pPr>
          </w:p>
        </w:tc>
        <w:tc>
          <w:tcPr>
            <w:tcW w:w="1574" w:type="pct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/>
              </w:rPr>
            </w:pPr>
          </w:p>
        </w:tc>
        <w:tc>
          <w:tcPr>
            <w:tcW w:w="1000" w:type="pct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/>
              </w:rPr>
            </w:pPr>
          </w:p>
        </w:tc>
      </w:tr>
    </w:tbl>
    <w:p>
      <w:pPr>
        <w:jc w:val="both"/>
        <w:rPr>
          <w:rFonts w:hint="eastAsia" w:ascii="楷体" w:hAnsi="楷体" w:eastAsia="楷体" w:cs="楷体"/>
          <w:sz w:val="24"/>
          <w:szCs w:val="32"/>
          <w:lang w:val="en-US" w:eastAsia="zh-CN"/>
        </w:rPr>
      </w:pPr>
      <w:r>
        <w:rPr>
          <w:rFonts w:hint="eastAsia" w:ascii="楷体" w:hAnsi="楷体" w:eastAsia="楷体" w:cs="楷体"/>
          <w:sz w:val="24"/>
          <w:szCs w:val="32"/>
          <w:lang w:val="en-US" w:eastAsia="zh-CN"/>
        </w:rPr>
        <w:t>备注：编号为附件2中作品对应的编号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EB7EBA"/>
    <w:rsid w:val="59EB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2020-07-02T02:58:00Z</dcterms:created>
  <dc:creator>叶超飞</dc:creator>
  <cp:lastModifiedBy>叶超飞</cp:lastModifiedBy>
  <dcterms:modified xsi:type="dcterms:W3CDTF">2020-07-02T03:08:42Z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