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Cs w:val="21"/>
        </w:rPr>
      </w:pPr>
      <w:bookmarkStart w:id="0" w:name="_Hlk501046196"/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688340</wp:posOffset>
            </wp:positionH>
            <wp:positionV relativeFrom="paragraph">
              <wp:posOffset>197485</wp:posOffset>
            </wp:positionV>
            <wp:extent cx="847725" cy="819150"/>
            <wp:effectExtent l="0" t="0" r="9525" b="0"/>
            <wp:wrapSquare wrapText="bothSides"/>
            <wp:docPr id="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center" w:pos="4737"/>
          <w:tab w:val="right" w:pos="9355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宋体" w:hAnsi="宋体" w:cs="Times New Roman"/>
          <w:sz w:val="2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ge">
                  <wp:posOffset>1849755</wp:posOffset>
                </wp:positionV>
                <wp:extent cx="511810" cy="6182995"/>
                <wp:effectExtent l="0" t="0" r="0" b="27305"/>
                <wp:wrapNone/>
                <wp:docPr id="11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629" cy="6183085"/>
                          <a:chOff x="338" y="2198"/>
                          <a:chExt cx="720" cy="9516"/>
                        </a:xfrm>
                      </wpg:grpSpPr>
                      <wps:wsp>
                        <wps:cNvPr id="12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338" y="5630"/>
                            <a:ext cx="720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装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订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线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直线 5"/>
                        <wps:cNvCnPr>
                          <a:cxnSpLocks noChangeShapeType="1"/>
                        </wps:cNvCnPr>
                        <wps:spPr bwMode="auto">
                          <a:xfrm>
                            <a:off x="690" y="8438"/>
                            <a:ext cx="0" cy="327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4" name="直线 6"/>
                        <wps:cNvCnPr>
                          <a:cxnSpLocks noChangeShapeType="1"/>
                        </wps:cNvCnPr>
                        <wps:spPr bwMode="auto">
                          <a:xfrm>
                            <a:off x="698" y="2198"/>
                            <a:ext cx="0" cy="3588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-46.9pt;margin-top:145.65pt;height:486.85pt;width:40.3pt;mso-position-vertical-relative:page;z-index:251660288;mso-width-relative:page;mso-height-relative:page;" coordorigin="338,2198" coordsize="720,9516" o:gfxdata="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BRZFjL&#10;2wAAAAwBAAAPAAAAAAAAAAEAIAAAACIAAABkcnMvZG93bnJldi54bWxQSwECFAAUAAAACACHTuJA&#10;qQIY3DsDAAAaCQAADgAAAAAAAAABACAAAAAqAQAAZHJzL2Uyb0RvYy54bWxQSwUGAAAAAAYABgBZ&#10;AQAA1wYAAAAA&#10;">
                <o:lock v:ext="edit" aspectratio="f"/>
                <v:shape id="文本框 4" o:spid="_x0000_s1026" o:spt="202" type="#_x0000_t202" style="position:absolute;left:338;top:5630;height:2652;width:720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装</w:t>
                        </w:r>
                      </w:p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订</w:t>
                        </w:r>
                      </w:p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线</w:t>
                        </w:r>
                      </w:p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line id="直线 5" o:spid="_x0000_s1026" o:spt="20" style="position:absolute;left:690;top:8438;height:3276;width:0;" filled="f" stroked="t" coordsize="21600,21600" o:gfxdata="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0xb2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longDash"/>
                  <v:imagedata o:title=""/>
                  <o:lock v:ext="edit" aspectratio="f"/>
                </v:line>
                <v:line id="直线 6" o:spid="_x0000_s1026" o:spt="20" style="position:absolute;left:698;top:2198;height:3588;width:0;" filled="f" stroked="t" coordsize="21600,21600" o:gfxdata="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Oo6C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long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-635</wp:posOffset>
            </wp:positionV>
            <wp:extent cx="2575560" cy="78486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ab/>
      </w:r>
    </w:p>
    <w:p>
      <w:pPr>
        <w:spacing w:after="312" w:afterLines="100"/>
        <w:jc w:val="center"/>
        <w:rPr>
          <w:rFonts w:ascii="Times New Roman" w:hAnsi="Times New Roman" w:eastAsia="华文新魏" w:cs="Times New Roman"/>
          <w:sz w:val="72"/>
          <w:szCs w:val="21"/>
        </w:rPr>
      </w:pPr>
      <w:r>
        <w:rPr>
          <w:rFonts w:hint="eastAsia" w:ascii="Times New Roman" w:hAnsi="Times New Roman" w:eastAsia="华文新魏" w:cs="Times New Roman"/>
          <w:sz w:val="72"/>
          <w:szCs w:val="21"/>
        </w:rPr>
        <w:t xml:space="preserve">  </w:t>
      </w:r>
    </w:p>
    <w:p>
      <w:pPr>
        <w:spacing w:after="312" w:afterLines="100"/>
        <w:jc w:val="center"/>
        <w:rPr>
          <w:rFonts w:ascii="Times New Roman" w:hAnsi="Times New Roman" w:eastAsia="华文新魏" w:cs="Times New Roman"/>
          <w:sz w:val="72"/>
          <w:szCs w:val="21"/>
        </w:rPr>
      </w:pPr>
      <w:r>
        <w:rPr>
          <w:rFonts w:hint="eastAsia" w:ascii="Times New Roman" w:hAnsi="Times New Roman" w:eastAsia="华文新魏" w:cs="Times New Roman"/>
          <w:sz w:val="72"/>
          <w:szCs w:val="21"/>
        </w:rPr>
        <w:t>第二十</w:t>
      </w:r>
      <w:r>
        <w:rPr>
          <w:rFonts w:hint="eastAsia" w:ascii="Times New Roman" w:hAnsi="Times New Roman" w:eastAsia="华文新魏" w:cs="Times New Roman"/>
          <w:sz w:val="72"/>
          <w:szCs w:val="21"/>
          <w:lang w:val="en-US" w:eastAsia="zh-CN"/>
        </w:rPr>
        <w:t>五</w:t>
      </w:r>
      <w:r>
        <w:rPr>
          <w:rFonts w:hint="eastAsia" w:ascii="Times New Roman" w:hAnsi="Times New Roman" w:eastAsia="华文新魏" w:cs="Times New Roman"/>
          <w:sz w:val="72"/>
          <w:szCs w:val="21"/>
        </w:rPr>
        <w:t>届电子设计竞赛</w:t>
      </w:r>
    </w:p>
    <w:p>
      <w:pPr>
        <w:spacing w:after="312" w:afterLines="100"/>
        <w:jc w:val="center"/>
        <w:rPr>
          <w:rFonts w:ascii="Times New Roman" w:hAnsi="Times New Roman" w:eastAsia="华文新魏" w:cs="Times New Roman"/>
          <w:sz w:val="72"/>
          <w:szCs w:val="21"/>
        </w:rPr>
      </w:pPr>
      <w:r>
        <w:rPr>
          <w:rFonts w:hint="eastAsia" w:ascii="Times New Roman" w:hAnsi="Times New Roman" w:eastAsia="华文新魏" w:cs="Times New Roman"/>
          <w:sz w:val="72"/>
          <w:szCs w:val="21"/>
        </w:rPr>
        <w:t xml:space="preserve"> </w:t>
      </w:r>
      <w:r>
        <w:rPr>
          <w:rFonts w:ascii="Times New Roman" w:hAnsi="Times New Roman" w:eastAsia="华文新魏" w:cs="Times New Roman"/>
          <w:sz w:val="72"/>
          <w:szCs w:val="21"/>
        </w:rPr>
        <w:t xml:space="preserve"> </w:t>
      </w:r>
      <w:r>
        <w:rPr>
          <w:rFonts w:hint="eastAsia" w:ascii="Times New Roman" w:hAnsi="Times New Roman" w:eastAsia="华文新魏" w:cs="Times New Roman"/>
          <w:sz w:val="72"/>
          <w:szCs w:val="21"/>
        </w:rPr>
        <w:t>设计报告</w:t>
      </w:r>
    </w:p>
    <w:p>
      <w:pPr>
        <w:jc w:val="center"/>
        <w:rPr>
          <w:rFonts w:ascii="Times New Roman" w:hAnsi="Times New Roman" w:eastAsia="华文新魏" w:cs="Times New Roman"/>
          <w:sz w:val="18"/>
          <w:szCs w:val="21"/>
        </w:rPr>
      </w:pPr>
    </w:p>
    <w:p>
      <w:pPr>
        <w:ind w:firstLine="2400" w:firstLineChars="500"/>
        <w:rPr>
          <w:rFonts w:ascii="华文新魏" w:hAnsi="Times New Roman" w:eastAsia="华文新魏" w:cs="Times New Roman"/>
          <w:b/>
          <w:bCs/>
          <w:sz w:val="44"/>
          <w:szCs w:val="44"/>
          <w:u w:val="single"/>
        </w:rPr>
      </w:pPr>
      <w:bookmarkStart w:id="1" w:name="_GoBack"/>
      <w:bookmarkEnd w:id="1"/>
      <w:r>
        <w:rPr>
          <w:rFonts w:hint="eastAsia" w:ascii="Times New Roman" w:hAnsi="Times New Roman" w:eastAsia="华文新魏" w:cs="Times New Roman"/>
          <w:sz w:val="48"/>
          <w:szCs w:val="48"/>
        </w:rPr>
        <w:t>题 目</w:t>
      </w:r>
      <w:r>
        <w:rPr>
          <w:rFonts w:hint="eastAsia" w:ascii="Times New Roman" w:hAnsi="Times New Roman" w:eastAsia="华文新魏" w:cs="Times New Roman"/>
          <w:b/>
          <w:bCs/>
          <w:sz w:val="48"/>
          <w:szCs w:val="48"/>
        </w:rPr>
        <w:t>：</w:t>
      </w:r>
      <w:r>
        <w:rPr>
          <w:rFonts w:hint="eastAsia" w:ascii="华文新魏" w:hAnsi="Times New Roman" w:eastAsia="华文新魏" w:cs="Times New Roman"/>
          <w:b/>
          <w:bCs/>
          <w:sz w:val="44"/>
          <w:szCs w:val="44"/>
          <w:u w:val="single"/>
        </w:rPr>
        <w:t xml:space="preserve"> </w:t>
      </w:r>
      <w:r>
        <w:rPr>
          <w:rFonts w:ascii="华文新魏" w:hAnsi="Times New Roman" w:eastAsia="华文新魏" w:cs="Times New Roman"/>
          <w:b/>
          <w:bCs/>
          <w:sz w:val="44"/>
          <w:szCs w:val="44"/>
          <w:u w:val="single"/>
        </w:rPr>
        <w:t xml:space="preserve">                 </w:t>
      </w:r>
    </w:p>
    <w:p>
      <w:pPr>
        <w:rPr>
          <w:rFonts w:ascii="Times New Roman" w:hAnsi="Times New Roman" w:eastAsia="华文新魏" w:cs="Times New Roman"/>
          <w:sz w:val="36"/>
          <w:szCs w:val="21"/>
        </w:rPr>
      </w:pPr>
    </w:p>
    <w:p>
      <w:pPr>
        <w:ind w:firstLine="2200" w:firstLineChars="500"/>
        <w:rPr>
          <w:rFonts w:ascii="华文新魏" w:hAnsi="Times New Roman" w:eastAsia="华文新魏" w:cs="Times New Roman"/>
          <w:sz w:val="32"/>
          <w:szCs w:val="32"/>
        </w:rPr>
      </w:pPr>
      <w:r>
        <w:rPr>
          <w:rFonts w:hint="eastAsia" w:ascii="华文新魏" w:hAnsi="Times New Roman" w:eastAsia="华文新魏" w:cs="Times New Roman"/>
          <w:sz w:val="44"/>
          <w:szCs w:val="21"/>
        </w:rPr>
        <w:t xml:space="preserve">学    院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  <w:r>
        <w:rPr>
          <w:rFonts w:ascii="华文新魏" w:hAnsi="Times New Roman" w:eastAsia="华文新魏" w:cs="Times New Roman"/>
          <w:sz w:val="32"/>
          <w:szCs w:val="32"/>
          <w:u w:val="single"/>
        </w:rPr>
        <w:t xml:space="preserve">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  <w:r>
        <w:rPr>
          <w:rFonts w:ascii="华文新魏" w:hAnsi="Times New Roman" w:eastAsia="华文新魏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</w:p>
    <w:p>
      <w:pPr>
        <w:ind w:firstLine="2200" w:firstLineChars="500"/>
        <w:rPr>
          <w:rFonts w:ascii="华文新魏" w:hAnsi="Times New Roman" w:eastAsia="华文新魏" w:cs="Times New Roman"/>
          <w:sz w:val="32"/>
          <w:szCs w:val="32"/>
          <w:u w:val="single"/>
        </w:rPr>
      </w:pPr>
      <w:r>
        <w:rPr>
          <w:rFonts w:hint="eastAsia" w:ascii="华文新魏" w:hAnsi="Times New Roman" w:eastAsia="华文新魏" w:cs="Times New Roman"/>
          <w:sz w:val="44"/>
          <w:szCs w:val="21"/>
        </w:rPr>
        <w:t xml:space="preserve">年级专业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  <w:r>
        <w:rPr>
          <w:rFonts w:ascii="华文新魏" w:hAnsi="Times New Roman" w:eastAsia="华文新魏" w:cs="Times New Roman"/>
          <w:sz w:val="32"/>
          <w:szCs w:val="32"/>
          <w:u w:val="single"/>
        </w:rPr>
        <w:t xml:space="preserve">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  <w:r>
        <w:rPr>
          <w:rFonts w:ascii="华文新魏" w:hAnsi="Times New Roman" w:eastAsia="华文新魏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</w:p>
    <w:p>
      <w:pPr>
        <w:ind w:firstLine="4160" w:firstLineChars="1300"/>
        <w:rPr>
          <w:rFonts w:ascii="华文新魏" w:hAnsi="Times New Roman" w:eastAsia="华文新魏" w:cs="Times New Roman"/>
          <w:sz w:val="32"/>
          <w:szCs w:val="32"/>
          <w:u w:val="single"/>
        </w:rPr>
      </w:pP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  <w:r>
        <w:rPr>
          <w:rFonts w:ascii="华文新魏" w:hAnsi="Times New Roman" w:eastAsia="华文新魏" w:cs="Times New Roman"/>
          <w:sz w:val="32"/>
          <w:szCs w:val="32"/>
          <w:u w:val="single"/>
        </w:rPr>
        <w:t xml:space="preserve">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  <w:r>
        <w:rPr>
          <w:rFonts w:ascii="华文新魏" w:hAnsi="Times New Roman" w:eastAsia="华文新魏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</w:p>
    <w:p>
      <w:pPr>
        <w:ind w:firstLine="4160" w:firstLineChars="1300"/>
        <w:rPr>
          <w:rFonts w:ascii="华文新魏" w:hAnsi="Times New Roman" w:eastAsia="华文新魏" w:cs="Times New Roman"/>
          <w:sz w:val="32"/>
          <w:szCs w:val="32"/>
          <w:u w:val="single"/>
        </w:rPr>
      </w:pPr>
      <w:r>
        <w:rPr>
          <w:rFonts w:ascii="华文新魏" w:hAnsi="Times New Roman" w:eastAsia="华文新魏" w:cs="Times New Roman"/>
          <w:sz w:val="32"/>
          <w:szCs w:val="32"/>
          <w:u w:val="single"/>
        </w:rPr>
        <w:t xml:space="preserve">                      </w:t>
      </w:r>
    </w:p>
    <w:p>
      <w:pPr>
        <w:ind w:firstLine="2200" w:firstLineChars="500"/>
        <w:rPr>
          <w:rFonts w:ascii="华文新魏" w:hAnsi="Times New Roman" w:eastAsia="华文新魏" w:cs="Times New Roman"/>
          <w:sz w:val="32"/>
          <w:szCs w:val="32"/>
          <w:u w:val="single"/>
        </w:rPr>
      </w:pPr>
      <w:r>
        <w:rPr>
          <w:rFonts w:hint="eastAsia" w:ascii="华文新魏" w:hAnsi="Times New Roman" w:eastAsia="华文新魏" w:cs="Times New Roman"/>
          <w:sz w:val="44"/>
          <w:szCs w:val="21"/>
        </w:rPr>
        <w:t xml:space="preserve">姓名学号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  <w:r>
        <w:rPr>
          <w:rFonts w:ascii="华文新魏" w:hAnsi="Times New Roman" w:eastAsia="华文新魏" w:cs="Times New Roman"/>
          <w:sz w:val="32"/>
          <w:szCs w:val="32"/>
          <w:u w:val="single"/>
        </w:rPr>
        <w:t xml:space="preserve">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  <w:r>
        <w:rPr>
          <w:rFonts w:ascii="华文新魏" w:hAnsi="Times New Roman" w:eastAsia="华文新魏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</w:p>
    <w:p>
      <w:pPr>
        <w:ind w:firstLine="1600" w:firstLineChars="500"/>
        <w:rPr>
          <w:rFonts w:ascii="华文新魏" w:hAnsi="Times New Roman" w:eastAsia="华文新魏" w:cs="Times New Roman"/>
          <w:sz w:val="32"/>
          <w:szCs w:val="32"/>
        </w:rPr>
      </w:pPr>
      <w:r>
        <w:rPr>
          <w:rFonts w:hint="eastAsia" w:ascii="华文新魏" w:hAnsi="Times New Roman" w:eastAsia="华文新魏" w:cs="Times New Roman"/>
          <w:sz w:val="32"/>
          <w:szCs w:val="32"/>
        </w:rPr>
        <w:t xml:space="preserve">               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  <w:r>
        <w:rPr>
          <w:rFonts w:ascii="华文新魏" w:hAnsi="Times New Roman" w:eastAsia="华文新魏" w:cs="Times New Roman"/>
          <w:sz w:val="32"/>
          <w:szCs w:val="32"/>
          <w:u w:val="single"/>
        </w:rPr>
        <w:t xml:space="preserve">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  <w:r>
        <w:rPr>
          <w:rFonts w:ascii="华文新魏" w:hAnsi="Times New Roman" w:eastAsia="华文新魏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</w:p>
    <w:p>
      <w:pPr>
        <w:ind w:firstLine="1600" w:firstLineChars="500"/>
        <w:rPr>
          <w:rFonts w:ascii="华文新魏" w:hAnsi="Times New Roman" w:eastAsia="华文新魏" w:cs="Times New Roman"/>
          <w:sz w:val="32"/>
          <w:szCs w:val="32"/>
        </w:rPr>
      </w:pPr>
      <w:r>
        <w:rPr>
          <w:rFonts w:hint="eastAsia" w:ascii="华文新魏" w:hAnsi="Times New Roman" w:eastAsia="华文新魏" w:cs="Times New Roman"/>
          <w:sz w:val="32"/>
          <w:szCs w:val="32"/>
        </w:rPr>
        <w:t xml:space="preserve">               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  <w:r>
        <w:rPr>
          <w:rFonts w:ascii="华文新魏" w:hAnsi="Times New Roman" w:eastAsia="华文新魏" w:cs="Times New Roman"/>
          <w:sz w:val="32"/>
          <w:szCs w:val="32"/>
          <w:u w:val="single"/>
        </w:rPr>
        <w:t xml:space="preserve">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  <w:r>
        <w:rPr>
          <w:rFonts w:ascii="华文新魏" w:hAnsi="Times New Roman" w:eastAsia="华文新魏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</w:p>
    <w:p>
      <w:pPr>
        <w:ind w:firstLine="2200" w:firstLineChars="500"/>
        <w:rPr>
          <w:rFonts w:ascii="华文新魏" w:hAnsi="Times New Roman" w:eastAsia="华文新魏" w:cs="Times New Roman"/>
          <w:sz w:val="32"/>
          <w:szCs w:val="32"/>
        </w:rPr>
      </w:pPr>
      <w:r>
        <w:rPr>
          <w:rFonts w:hint="eastAsia" w:ascii="华文新魏" w:hAnsi="Times New Roman" w:eastAsia="华文新魏" w:cs="Times New Roman"/>
          <w:sz w:val="44"/>
          <w:szCs w:val="21"/>
        </w:rPr>
        <w:t xml:space="preserve">指导教师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  <w:r>
        <w:rPr>
          <w:rFonts w:ascii="华文新魏" w:hAnsi="Times New Roman" w:eastAsia="华文新魏" w:cs="Times New Roman"/>
          <w:sz w:val="32"/>
          <w:szCs w:val="32"/>
          <w:u w:val="single"/>
        </w:rPr>
        <w:t xml:space="preserve">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  <w:r>
        <w:rPr>
          <w:rFonts w:ascii="华文新魏" w:hAnsi="Times New Roman" w:eastAsia="华文新魏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华文新魏" w:hAnsi="Times New Roman" w:eastAsia="华文新魏" w:cs="Times New Roman"/>
          <w:sz w:val="32"/>
          <w:szCs w:val="32"/>
          <w:u w:val="single"/>
        </w:rPr>
        <w:t xml:space="preserve">  </w:t>
      </w:r>
    </w:p>
    <w:p>
      <w:pPr>
        <w:rPr>
          <w:rFonts w:ascii="Times New Roman" w:hAnsi="Times New Roman" w:eastAsia="华文新魏" w:cs="Times New Roman"/>
          <w:sz w:val="32"/>
          <w:szCs w:val="32"/>
        </w:rPr>
      </w:pPr>
    </w:p>
    <w:p>
      <w:pPr>
        <w:jc w:val="center"/>
      </w:pPr>
      <w:r>
        <w:rPr>
          <w:rFonts w:hint="eastAsia" w:ascii="华文新魏" w:hAnsi="Times New Roman" w:eastAsia="华文新魏" w:cs="Times New Roman"/>
          <w:sz w:val="32"/>
          <w:szCs w:val="32"/>
        </w:rPr>
        <w:t>XX年XX月XX日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YzhiMWYzMmVjZmU1MDUzMmQ5NGZmMmFkY2ZkM2MifQ=="/>
  </w:docVars>
  <w:rsids>
    <w:rsidRoot w:val="006A13FC"/>
    <w:rsid w:val="00033913"/>
    <w:rsid w:val="00130B75"/>
    <w:rsid w:val="00441CBC"/>
    <w:rsid w:val="004A7DD3"/>
    <w:rsid w:val="004E2BA0"/>
    <w:rsid w:val="006A13FC"/>
    <w:rsid w:val="00885422"/>
    <w:rsid w:val="008C0708"/>
    <w:rsid w:val="00C344D2"/>
    <w:rsid w:val="00C85D69"/>
    <w:rsid w:val="00CC147C"/>
    <w:rsid w:val="00CC660C"/>
    <w:rsid w:val="00DA22CE"/>
    <w:rsid w:val="00DC62F9"/>
    <w:rsid w:val="00E25682"/>
    <w:rsid w:val="00ED42A2"/>
    <w:rsid w:val="00EF6BD2"/>
    <w:rsid w:val="00FE149F"/>
    <w:rsid w:val="08003493"/>
    <w:rsid w:val="3B232285"/>
    <w:rsid w:val="733B30E5"/>
    <w:rsid w:val="7724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字符"/>
    <w:basedOn w:val="6"/>
    <w:link w:val="2"/>
    <w:uiPriority w:val="9"/>
    <w:rPr>
      <w:b/>
      <w:bCs/>
      <w:sz w:val="30"/>
      <w:szCs w:val="32"/>
    </w:rPr>
  </w:style>
  <w:style w:type="character" w:customStyle="1" w:styleId="8">
    <w:name w:val="页眉 字符"/>
    <w:basedOn w:val="6"/>
    <w:link w:val="4"/>
    <w:qFormat/>
    <w:uiPriority w:val="99"/>
    <w:rPr>
      <w:rFonts w:eastAsia="宋体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41</Characters>
  <Lines>2</Lines>
  <Paragraphs>1</Paragraphs>
  <TotalTime>1</TotalTime>
  <ScaleCrop>false</ScaleCrop>
  <LinksUpToDate>false</LinksUpToDate>
  <CharactersWithSpaces>288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2018-11-05T07:21:00Z</dcterms:created>
  <dc:creator>李 祺</dc:creator>
  <cp:lastModifiedBy>。</cp:lastModifiedBy>
  <dcterms:modified xsi:type="dcterms:W3CDTF">2023-10-07T03:25:13Z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4D2AE8F4A6264AA691345E3ACFD730E1</vt:lpwstr>
  </property>
</Properties>
</file>