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00" w:afterLines="50" w:line="300" w:lineRule="exact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spacing w:beforeLines="10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年“新时代保定好青年”推荐人选情况表</w:t>
      </w:r>
    </w:p>
    <w:bookmarkEnd w:id="0"/>
    <w:tbl>
      <w:tblPr>
        <w:tblStyle w:val="7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74"/>
        <w:gridCol w:w="557"/>
        <w:gridCol w:w="937"/>
        <w:gridCol w:w="487"/>
        <w:gridCol w:w="582"/>
        <w:gridCol w:w="1106"/>
        <w:gridCol w:w="1275"/>
        <w:gridCol w:w="2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(贴照片)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历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称</w:t>
            </w:r>
          </w:p>
        </w:tc>
        <w:tc>
          <w:tcPr>
            <w:tcW w:w="12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务</w:t>
            </w:r>
          </w:p>
        </w:tc>
        <w:tc>
          <w:tcPr>
            <w:tcW w:w="494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详细通讯地址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好青年类别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是否按期参加青年大学习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志愿汇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志愿服务时长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评议等次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3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曾获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奖励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果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工作单位意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520" w:lineRule="exact"/>
              <w:ind w:firstLine="5277" w:firstLineChars="219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277" w:firstLineChars="219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277" w:firstLineChars="219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推荐单位意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520" w:lineRule="exact"/>
              <w:ind w:firstLine="5157" w:firstLineChars="214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157" w:firstLineChars="214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395" w:firstLineChars="2248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团市委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 见</w:t>
            </w:r>
          </w:p>
        </w:tc>
        <w:tc>
          <w:tcPr>
            <w:tcW w:w="7874" w:type="dxa"/>
            <w:gridSpan w:val="8"/>
            <w:vAlign w:val="center"/>
          </w:tcPr>
          <w:p>
            <w:pPr>
              <w:spacing w:line="52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/>
          <w:color w:val="000000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7" w:header="851" w:footer="1559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  <w:lang w:eastAsia="zh-CN"/>
        </w:rPr>
        <w:t>注：此表一式三份，正反面打印。</w:t>
      </w:r>
    </w:p>
    <w:p>
      <w:pPr>
        <w:widowControl w:val="0"/>
        <w:wordWrap/>
        <w:adjustRightInd/>
        <w:snapToGrid/>
        <w:spacing w:beforeLines="100" w:afterLines="50" w:line="300" w:lineRule="exact"/>
        <w:jc w:val="left"/>
        <w:textAlignment w:val="auto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个人</w:t>
      </w:r>
      <w:r>
        <w:rPr>
          <w:rFonts w:hint="eastAsia" w:ascii="黑体" w:eastAsia="黑体"/>
          <w:sz w:val="36"/>
          <w:szCs w:val="36"/>
        </w:rPr>
        <w:t>事迹简介（模板）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xxx，男（女），</w:t>
      </w:r>
      <w:r>
        <w:rPr>
          <w:rFonts w:hint="eastAsia" w:ascii="仿宋" w:hAnsi="仿宋" w:eastAsia="仿宋" w:cs="仿宋"/>
          <w:sz w:val="32"/>
          <w:lang w:val="en-US" w:eastAsia="zh-CN"/>
        </w:rPr>
        <w:t>x年x月生（</w:t>
      </w:r>
      <w:r>
        <w:rPr>
          <w:rFonts w:hint="eastAsia" w:ascii="仿宋" w:hAnsi="仿宋" w:eastAsia="仿宋" w:cs="仿宋"/>
          <w:sz w:val="32"/>
        </w:rPr>
        <w:t>x岁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，x族， xx学历，</w:t>
      </w:r>
      <w:r>
        <w:rPr>
          <w:rFonts w:hint="eastAsia" w:ascii="仿宋" w:hAnsi="仿宋" w:eastAsia="仿宋" w:cs="仿宋"/>
          <w:sz w:val="32"/>
          <w:lang w:eastAsia="zh-CN"/>
        </w:rPr>
        <w:t>政治面貌</w:t>
      </w:r>
      <w:r>
        <w:rPr>
          <w:rFonts w:hint="eastAsia" w:ascii="仿宋" w:hAnsi="仿宋" w:eastAsia="仿宋" w:cs="仿宋"/>
          <w:sz w:val="32"/>
        </w:rPr>
        <w:t>，现任xxx。</w:t>
      </w:r>
    </w:p>
    <w:p>
      <w:pPr>
        <w:ind w:firstLine="63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（300字事迹xxxxxxxxx）</w:t>
      </w: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ind w:firstLine="630"/>
        <w:rPr>
          <w:rFonts w:hint="eastAsia" w:ascii="仿宋" w:hAnsi="仿宋" w:eastAsia="仿宋" w:cs="仿宋"/>
          <w:sz w:val="32"/>
        </w:rPr>
      </w:pPr>
    </w:p>
    <w:p>
      <w:pPr>
        <w:rPr>
          <w:rFonts w:hint="default" w:ascii="仿宋" w:hAnsi="仿宋" w:eastAsia="仿宋" w:cs="仿宋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jUzZmM1OGFkMjcyNTllZWNiMzRiNDM3MjI3YjAifQ=="/>
  </w:docVars>
  <w:rsids>
    <w:rsidRoot w:val="00000000"/>
    <w:rsid w:val="01E34E37"/>
    <w:rsid w:val="03BB108A"/>
    <w:rsid w:val="044028E8"/>
    <w:rsid w:val="163811CA"/>
    <w:rsid w:val="1A384CD3"/>
    <w:rsid w:val="1D4A5FC8"/>
    <w:rsid w:val="24E231A5"/>
    <w:rsid w:val="2B2A01B3"/>
    <w:rsid w:val="2E542D3A"/>
    <w:rsid w:val="2EE11112"/>
    <w:rsid w:val="316130DC"/>
    <w:rsid w:val="35617EE9"/>
    <w:rsid w:val="37EB7777"/>
    <w:rsid w:val="3C5F64F1"/>
    <w:rsid w:val="3F321B56"/>
    <w:rsid w:val="3F473ED8"/>
    <w:rsid w:val="3F890A69"/>
    <w:rsid w:val="400B7771"/>
    <w:rsid w:val="43BE79B5"/>
    <w:rsid w:val="473C009B"/>
    <w:rsid w:val="4AD359CF"/>
    <w:rsid w:val="4CAD388F"/>
    <w:rsid w:val="50CE2A15"/>
    <w:rsid w:val="52AB5C23"/>
    <w:rsid w:val="53FB0B2A"/>
    <w:rsid w:val="54370568"/>
    <w:rsid w:val="55AB540B"/>
    <w:rsid w:val="5691340E"/>
    <w:rsid w:val="57550871"/>
    <w:rsid w:val="57CB3D87"/>
    <w:rsid w:val="608B1FA8"/>
    <w:rsid w:val="61905B26"/>
    <w:rsid w:val="655C0D16"/>
    <w:rsid w:val="65D91878"/>
    <w:rsid w:val="6F2171AD"/>
    <w:rsid w:val="70C1342C"/>
    <w:rsid w:val="71584A67"/>
    <w:rsid w:val="721A7FA6"/>
    <w:rsid w:val="73F85B5B"/>
    <w:rsid w:val="7E311F82"/>
    <w:rsid w:val="DF7BFC0D"/>
    <w:rsid w:val="FE7C5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szCs w:val="24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仿宋简体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方正仿宋简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"/>
    <w:basedOn w:val="1"/>
    <w:link w:val="8"/>
    <w:qFormat/>
    <w:uiPriority w:val="0"/>
    <w:rPr>
      <w:szCs w:val="24"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511</Words>
  <Characters>545</Characters>
  <Lines>0</Lines>
  <Paragraphs>0</Paragraphs>
  <TotalTime>6</TotalTime>
  <ScaleCrop>false</ScaleCrop>
  <LinksUpToDate>false</LinksUpToDate>
  <CharactersWithSpaces>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2021-02-25T19:07:00Z</dcterms:created>
  <dc:creator>白纸黑墨</dc:creator>
  <cp:lastModifiedBy>叫我、杨奋斗</cp:lastModifiedBy>
  <cp:lastPrinted>2023-04-03T03:28:00Z</cp:lastPrinted>
  <dcterms:modified xsi:type="dcterms:W3CDTF">2023-04-10T08:55:58Z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1B7575DDFDC34BCEAAA37FB2751C60C7_13</vt:lpwstr>
  </property>
</Properties>
</file>