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BCB47">
      <w:pPr>
        <w:spacing w:line="360" w:lineRule="auto"/>
        <w:jc w:val="both"/>
        <w:rPr>
          <w:rFonts w:hint="eastAsia"/>
          <w:b/>
          <w:bCs/>
          <w:sz w:val="28"/>
          <w:szCs w:val="28"/>
          <w:lang w:val="en-US" w:eastAsia="zh-CN"/>
        </w:rPr>
      </w:pPr>
      <w:r>
        <w:rPr>
          <w:rFonts w:hint="eastAsia" w:asciiTheme="minorHAnsi" w:eastAsiaTheme="minorEastAsia"/>
          <w:b/>
          <w:bCs/>
          <w:sz w:val="28"/>
          <w:szCs w:val="28"/>
          <w:lang w:val="en-US" w:eastAsia="zh-CN"/>
        </w:rPr>
        <w:t>附件</w:t>
      </w:r>
      <w:r>
        <w:rPr>
          <w:rFonts w:hint="eastAsia"/>
          <w:b/>
          <w:bCs/>
          <w:sz w:val="28"/>
          <w:szCs w:val="28"/>
          <w:lang w:val="en-US" w:eastAsia="zh-CN"/>
        </w:rPr>
        <w:t>四</w:t>
      </w:r>
      <w:r>
        <w:rPr>
          <w:rFonts w:hint="eastAsia" w:asciiTheme="minorHAnsi" w:eastAsiaTheme="minorEastAsia"/>
          <w:b/>
          <w:bCs/>
          <w:sz w:val="28"/>
          <w:szCs w:val="28"/>
          <w:lang w:val="en-US" w:eastAsia="zh-CN"/>
        </w:rPr>
        <w:t>：</w:t>
      </w:r>
    </w:p>
    <w:p w14:paraId="0F940425">
      <w:pPr>
        <w:spacing w:line="360" w:lineRule="auto"/>
        <w:jc w:val="center"/>
        <w:rPr>
          <w:rFonts w:hint="eastAsia"/>
          <w:b/>
          <w:bCs/>
          <w:sz w:val="32"/>
          <w:szCs w:val="32"/>
          <w:lang w:val="en-US" w:eastAsia="zh-CN"/>
        </w:rPr>
      </w:pPr>
      <w:r>
        <w:rPr>
          <w:rFonts w:hint="eastAsia" w:asciiTheme="minorHAnsi" w:eastAsiaTheme="minorEastAsia"/>
          <w:b/>
          <w:bCs/>
          <w:sz w:val="32"/>
          <w:szCs w:val="32"/>
          <w:lang w:val="en-US" w:eastAsia="zh-CN"/>
        </w:rPr>
        <w:t>河北大学202</w:t>
      </w:r>
      <w:r>
        <w:rPr>
          <w:rFonts w:hint="eastAsia"/>
          <w:b/>
          <w:bCs/>
          <w:sz w:val="32"/>
          <w:szCs w:val="32"/>
          <w:lang w:val="en-US" w:eastAsia="zh-CN"/>
        </w:rPr>
        <w:t>5</w:t>
      </w:r>
      <w:r>
        <w:rPr>
          <w:rFonts w:hint="eastAsia" w:asciiTheme="minorHAnsi" w:eastAsiaTheme="minorEastAsia"/>
          <w:b/>
          <w:bCs/>
          <w:sz w:val="32"/>
          <w:szCs w:val="32"/>
          <w:lang w:val="en-US" w:eastAsia="zh-CN"/>
        </w:rPr>
        <w:t>年乒乓球混合团体校园杯</w:t>
      </w:r>
      <w:r>
        <w:rPr>
          <w:rFonts w:hint="eastAsia"/>
          <w:b/>
          <w:bCs/>
          <w:sz w:val="32"/>
          <w:szCs w:val="32"/>
          <w:lang w:val="en-US" w:eastAsia="zh-CN"/>
        </w:rPr>
        <w:t>、</w:t>
      </w:r>
      <w:r>
        <w:rPr>
          <w:rFonts w:hint="eastAsia" w:asciiTheme="minorHAnsi" w:eastAsiaTheme="minorEastAsia"/>
          <w:b/>
          <w:bCs/>
          <w:sz w:val="32"/>
          <w:szCs w:val="32"/>
          <w:lang w:val="en-US" w:eastAsia="zh-CN"/>
        </w:rPr>
        <w:t>新生杯</w:t>
      </w:r>
      <w:r>
        <w:rPr>
          <w:rFonts w:hint="eastAsia"/>
          <w:b/>
          <w:bCs/>
          <w:sz w:val="32"/>
          <w:szCs w:val="32"/>
          <w:lang w:val="en-US" w:eastAsia="zh-CN"/>
        </w:rPr>
        <w:t>比赛细则</w:t>
      </w:r>
    </w:p>
    <w:p w14:paraId="5F179323">
      <w:pPr>
        <w:spacing w:line="360" w:lineRule="auto"/>
        <w:jc w:val="center"/>
        <w:rPr>
          <w:rFonts w:hint="eastAsia"/>
          <w:b/>
          <w:bCs/>
          <w:sz w:val="32"/>
          <w:szCs w:val="32"/>
          <w:lang w:val="en-US" w:eastAsia="zh-CN"/>
        </w:rPr>
      </w:pPr>
    </w:p>
    <w:p w14:paraId="674545E6">
      <w:pPr>
        <w:spacing w:line="360" w:lineRule="auto"/>
        <w:jc w:val="both"/>
        <w:rPr>
          <w:rFonts w:hint="eastAsia"/>
          <w:b/>
          <w:bCs/>
          <w:sz w:val="28"/>
          <w:szCs w:val="28"/>
          <w:lang w:val="en-US" w:eastAsia="zh-CN"/>
        </w:rPr>
      </w:pPr>
      <w:r>
        <w:rPr>
          <w:rFonts w:hint="eastAsia" w:asciiTheme="minorHAnsi" w:eastAsiaTheme="minorEastAsia"/>
          <w:b/>
          <w:bCs/>
          <w:sz w:val="28"/>
          <w:szCs w:val="28"/>
          <w:lang w:val="en-US" w:eastAsia="zh-CN"/>
        </w:rPr>
        <w:t>一、比赛目的</w:t>
      </w:r>
    </w:p>
    <w:p w14:paraId="6B37F60D">
      <w:pPr>
        <w:spacing w:line="360" w:lineRule="auto"/>
        <w:jc w:val="both"/>
        <w:rPr>
          <w:rFonts w:hint="eastAsia"/>
          <w:b w:val="0"/>
          <w:bCs w:val="0"/>
          <w:sz w:val="24"/>
          <w:szCs w:val="24"/>
          <w:lang w:val="en-US" w:eastAsia="zh-CN"/>
        </w:rPr>
      </w:pPr>
    </w:p>
    <w:p w14:paraId="479F56CE">
      <w:pPr>
        <w:spacing w:line="360" w:lineRule="auto"/>
        <w:jc w:val="both"/>
        <w:rPr>
          <w:rFonts w:hint="eastAsia"/>
          <w:b w:val="0"/>
          <w:bCs w:val="0"/>
          <w:sz w:val="24"/>
          <w:szCs w:val="24"/>
        </w:rPr>
      </w:pPr>
      <w:r>
        <w:rPr>
          <w:rFonts w:hint="eastAsia" w:asciiTheme="minorHAnsi" w:eastAsiaTheme="minorEastAsia"/>
          <w:b w:val="0"/>
          <w:bCs w:val="0"/>
          <w:sz w:val="24"/>
          <w:szCs w:val="24"/>
          <w:lang w:val="en-US" w:eastAsia="zh-CN"/>
        </w:rPr>
        <w:t>为全面提高大学生综合素质，丰富校园生活，弘扬“团结合作，勇于创新，拼搏进取”的国球精神，进一步提高我校学生乒乓球的技术水平，促进各学院之间的相互交流，活跃校园氛围，拟定举行河北大学2025年乒乓球混合团体校园杯、新生杯暨校队选拔赛。</w:t>
      </w:r>
      <w:r>
        <w:rPr>
          <w:rFonts w:hint="eastAsia"/>
          <w:b w:val="0"/>
          <w:bCs w:val="0"/>
          <w:sz w:val="24"/>
          <w:szCs w:val="24"/>
        </w:rPr>
        <w:t>以下是比赛的相关信息，请</w:t>
      </w:r>
      <w:r>
        <w:rPr>
          <w:rFonts w:hint="eastAsia" w:eastAsiaTheme="minorEastAsia"/>
          <w:b w:val="0"/>
          <w:bCs w:val="0"/>
          <w:sz w:val="24"/>
          <w:szCs w:val="24"/>
          <w:lang w:eastAsia="zh-CN"/>
        </w:rPr>
        <w:t>各学院领队、运动员及比赛相</w:t>
      </w:r>
      <w:r>
        <w:rPr>
          <w:rFonts w:hint="eastAsia" w:asciiTheme="minorHAnsi" w:eastAsiaTheme="minorEastAsia"/>
          <w:b w:val="0"/>
          <w:bCs w:val="0"/>
          <w:sz w:val="24"/>
          <w:szCs w:val="24"/>
          <w:lang w:val="en-US" w:eastAsia="zh-CN"/>
        </w:rPr>
        <w:t>关</w:t>
      </w:r>
      <w:r>
        <w:rPr>
          <w:rFonts w:hint="eastAsia" w:eastAsiaTheme="minorEastAsia"/>
          <w:b w:val="0"/>
          <w:bCs w:val="0"/>
          <w:sz w:val="24"/>
          <w:szCs w:val="24"/>
          <w:lang w:eastAsia="zh-CN"/>
        </w:rPr>
        <w:t>人员</w:t>
      </w:r>
      <w:r>
        <w:rPr>
          <w:rFonts w:hint="eastAsia"/>
          <w:b w:val="0"/>
          <w:bCs w:val="0"/>
          <w:sz w:val="24"/>
          <w:szCs w:val="24"/>
        </w:rPr>
        <w:t>仔细阅读。</w:t>
      </w:r>
    </w:p>
    <w:p w14:paraId="56CA4D54">
      <w:pPr>
        <w:spacing w:line="360" w:lineRule="auto"/>
        <w:jc w:val="both"/>
        <w:rPr>
          <w:rFonts w:hint="eastAsia"/>
          <w:b w:val="0"/>
          <w:bCs w:val="0"/>
          <w:sz w:val="24"/>
          <w:szCs w:val="24"/>
          <w:lang w:val="en-US" w:eastAsia="zh-CN"/>
        </w:rPr>
      </w:pPr>
    </w:p>
    <w:p w14:paraId="6F088E83">
      <w:pPr>
        <w:spacing w:line="360" w:lineRule="auto"/>
        <w:jc w:val="both"/>
        <w:rPr>
          <w:rFonts w:hint="eastAsia"/>
          <w:b/>
          <w:bCs/>
          <w:sz w:val="28"/>
          <w:szCs w:val="28"/>
          <w:lang w:val="en-US" w:eastAsia="zh-CN"/>
        </w:rPr>
      </w:pPr>
      <w:r>
        <w:rPr>
          <w:rFonts w:hint="eastAsia" w:asciiTheme="minorHAnsi" w:eastAsiaTheme="minorEastAsia"/>
          <w:b/>
          <w:bCs/>
          <w:sz w:val="28"/>
          <w:szCs w:val="28"/>
          <w:lang w:val="en-US" w:eastAsia="zh-CN"/>
        </w:rPr>
        <w:t>二、主办单位</w:t>
      </w:r>
    </w:p>
    <w:p w14:paraId="2EECD21C">
      <w:pPr>
        <w:spacing w:line="360" w:lineRule="auto"/>
        <w:jc w:val="both"/>
        <w:rPr>
          <w:rFonts w:hint="eastAsia"/>
          <w:b w:val="0"/>
          <w:bCs w:val="0"/>
          <w:sz w:val="24"/>
          <w:szCs w:val="24"/>
          <w:lang w:val="en-US" w:eastAsia="zh-CN"/>
        </w:rPr>
      </w:pPr>
    </w:p>
    <w:p w14:paraId="2B389158">
      <w:pPr>
        <w:spacing w:line="360" w:lineRule="auto"/>
        <w:jc w:val="both"/>
        <w:rPr>
          <w:rFonts w:hint="eastAsia"/>
          <w:b w:val="0"/>
          <w:bCs w:val="0"/>
          <w:sz w:val="24"/>
          <w:szCs w:val="24"/>
          <w:lang w:val="en-US" w:eastAsia="zh-CN"/>
        </w:rPr>
      </w:pPr>
      <w:r>
        <w:rPr>
          <w:rFonts w:hint="eastAsia"/>
          <w:b w:val="0"/>
          <w:bCs w:val="0"/>
          <w:sz w:val="24"/>
          <w:szCs w:val="24"/>
          <w:lang w:val="en-US" w:eastAsia="zh-CN"/>
        </w:rPr>
        <w:t>共青团河北大学委员会、</w:t>
      </w:r>
      <w:r>
        <w:rPr>
          <w:rFonts w:hint="eastAsia" w:asciiTheme="minorHAnsi" w:eastAsiaTheme="minorEastAsia"/>
          <w:b w:val="0"/>
          <w:bCs w:val="0"/>
          <w:sz w:val="24"/>
          <w:szCs w:val="24"/>
          <w:lang w:val="en-US" w:eastAsia="zh-CN"/>
        </w:rPr>
        <w:t>河北大学学生社团工作部</w:t>
      </w:r>
    </w:p>
    <w:p w14:paraId="25EA0CE1">
      <w:pPr>
        <w:spacing w:line="360" w:lineRule="auto"/>
        <w:jc w:val="both"/>
        <w:rPr>
          <w:rFonts w:hint="eastAsia"/>
          <w:b w:val="0"/>
          <w:bCs w:val="0"/>
          <w:sz w:val="24"/>
          <w:szCs w:val="24"/>
          <w:lang w:val="en-US" w:eastAsia="zh-CN"/>
        </w:rPr>
      </w:pPr>
    </w:p>
    <w:p w14:paraId="76E225B7">
      <w:pPr>
        <w:spacing w:line="360" w:lineRule="auto"/>
        <w:jc w:val="both"/>
        <w:rPr>
          <w:rFonts w:hint="eastAsia"/>
          <w:b/>
          <w:bCs/>
          <w:sz w:val="28"/>
          <w:szCs w:val="28"/>
          <w:lang w:val="en-US" w:eastAsia="zh-CN"/>
        </w:rPr>
      </w:pPr>
      <w:r>
        <w:rPr>
          <w:rFonts w:hint="eastAsia" w:asciiTheme="minorHAnsi" w:eastAsiaTheme="minorEastAsia"/>
          <w:b/>
          <w:bCs/>
          <w:sz w:val="28"/>
          <w:szCs w:val="28"/>
          <w:lang w:val="en-US" w:eastAsia="zh-CN"/>
        </w:rPr>
        <w:t>三、承办单位</w:t>
      </w:r>
    </w:p>
    <w:p w14:paraId="67844A58">
      <w:pPr>
        <w:spacing w:line="360" w:lineRule="auto"/>
        <w:jc w:val="both"/>
        <w:rPr>
          <w:rFonts w:hint="eastAsia"/>
          <w:b w:val="0"/>
          <w:bCs w:val="0"/>
          <w:sz w:val="24"/>
          <w:szCs w:val="24"/>
          <w:lang w:val="en-US" w:eastAsia="zh-CN"/>
        </w:rPr>
      </w:pPr>
    </w:p>
    <w:p w14:paraId="2392E828">
      <w:pPr>
        <w:spacing w:line="360" w:lineRule="auto"/>
        <w:jc w:val="both"/>
        <w:rPr>
          <w:rFonts w:hint="eastAsia"/>
          <w:b w:val="0"/>
          <w:bCs w:val="0"/>
          <w:sz w:val="24"/>
          <w:szCs w:val="24"/>
          <w:lang w:val="en-US" w:eastAsia="zh-CN"/>
        </w:rPr>
      </w:pPr>
      <w:r>
        <w:rPr>
          <w:rFonts w:hint="eastAsia"/>
          <w:b w:val="0"/>
          <w:bCs w:val="0"/>
          <w:sz w:val="24"/>
          <w:szCs w:val="24"/>
          <w:lang w:val="en-US" w:eastAsia="zh-CN"/>
        </w:rPr>
        <w:t>河北大学</w:t>
      </w:r>
      <w:r>
        <w:rPr>
          <w:rFonts w:hint="eastAsia" w:asciiTheme="minorHAnsi" w:eastAsiaTheme="minorEastAsia"/>
          <w:b w:val="0"/>
          <w:bCs w:val="0"/>
          <w:sz w:val="24"/>
          <w:szCs w:val="24"/>
          <w:lang w:val="en-US" w:eastAsia="zh-CN"/>
        </w:rPr>
        <w:t>乒乓球协会</w:t>
      </w:r>
    </w:p>
    <w:p w14:paraId="3F12F926">
      <w:pPr>
        <w:spacing w:line="360" w:lineRule="auto"/>
        <w:jc w:val="both"/>
        <w:rPr>
          <w:rFonts w:hint="eastAsia"/>
          <w:b w:val="0"/>
          <w:bCs w:val="0"/>
          <w:sz w:val="24"/>
          <w:szCs w:val="24"/>
          <w:lang w:val="en-US" w:eastAsia="zh-CN"/>
        </w:rPr>
      </w:pPr>
    </w:p>
    <w:p w14:paraId="6044EACE">
      <w:pPr>
        <w:spacing w:line="360" w:lineRule="auto"/>
        <w:jc w:val="both"/>
        <w:rPr>
          <w:rFonts w:hint="eastAsia"/>
          <w:b w:val="0"/>
          <w:bCs w:val="0"/>
          <w:sz w:val="24"/>
          <w:szCs w:val="24"/>
        </w:rPr>
      </w:pPr>
      <w:r>
        <w:rPr>
          <w:rFonts w:hint="eastAsia" w:asciiTheme="minorHAnsi" w:eastAsiaTheme="minorEastAsia"/>
          <w:b/>
          <w:bCs/>
          <w:sz w:val="28"/>
          <w:szCs w:val="28"/>
          <w:lang w:val="en-US" w:eastAsia="zh-CN"/>
        </w:rPr>
        <w:t>四、比赛时间</w:t>
      </w:r>
      <w:r>
        <w:rPr>
          <w:rFonts w:hint="eastAsia"/>
          <w:b/>
          <w:bCs/>
          <w:sz w:val="28"/>
          <w:szCs w:val="28"/>
        </w:rPr>
        <w:br w:type="textWrapping"/>
      </w:r>
    </w:p>
    <w:p w14:paraId="3BE3CF53">
      <w:pPr>
        <w:spacing w:line="360" w:lineRule="auto"/>
        <w:jc w:val="both"/>
        <w:rPr>
          <w:rFonts w:hint="default" w:eastAsiaTheme="minorEastAsia"/>
          <w:b w:val="0"/>
          <w:bCs w:val="0"/>
          <w:sz w:val="24"/>
          <w:szCs w:val="24"/>
          <w:lang w:val="en-US" w:eastAsia="zh-CN"/>
        </w:rPr>
      </w:pPr>
      <w:r>
        <w:rPr>
          <w:rFonts w:hint="eastAsia"/>
          <w:b w:val="0"/>
          <w:bCs w:val="0"/>
          <w:sz w:val="24"/>
          <w:szCs w:val="24"/>
        </w:rPr>
        <w:t>202</w:t>
      </w:r>
      <w:r>
        <w:rPr>
          <w:rFonts w:hint="eastAsia" w:asciiTheme="minorHAnsi" w:eastAsiaTheme="minorEastAsia"/>
          <w:b w:val="0"/>
          <w:bCs w:val="0"/>
          <w:sz w:val="24"/>
          <w:szCs w:val="24"/>
          <w:lang w:val="en-US" w:eastAsia="zh-CN"/>
        </w:rPr>
        <w:t>5</w:t>
      </w:r>
      <w:r>
        <w:rPr>
          <w:rFonts w:hint="eastAsia"/>
          <w:b w:val="0"/>
          <w:bCs w:val="0"/>
          <w:sz w:val="24"/>
          <w:szCs w:val="24"/>
        </w:rPr>
        <w:t>年</w:t>
      </w:r>
      <w:r>
        <w:rPr>
          <w:rFonts w:hint="eastAsia"/>
          <w:b w:val="0"/>
          <w:bCs w:val="0"/>
          <w:sz w:val="24"/>
          <w:szCs w:val="24"/>
          <w:lang w:val="en-US" w:eastAsia="zh-CN"/>
        </w:rPr>
        <w:t>10月25-26日8:00-21:00</w:t>
      </w:r>
    </w:p>
    <w:p w14:paraId="6A8C73D0">
      <w:pPr>
        <w:spacing w:line="360" w:lineRule="auto"/>
        <w:jc w:val="both"/>
        <w:rPr>
          <w:rFonts w:hint="eastAsia"/>
          <w:b w:val="0"/>
          <w:bCs w:val="0"/>
          <w:sz w:val="24"/>
          <w:szCs w:val="24"/>
          <w:lang w:val="en-US" w:eastAsia="zh-CN"/>
        </w:rPr>
      </w:pPr>
    </w:p>
    <w:p w14:paraId="660068D2">
      <w:pPr>
        <w:numPr>
          <w:ilvl w:val="0"/>
          <w:numId w:val="0"/>
        </w:numPr>
        <w:spacing w:line="360" w:lineRule="auto"/>
        <w:jc w:val="both"/>
        <w:rPr>
          <w:rFonts w:hint="eastAsia"/>
          <w:b w:val="0"/>
          <w:bCs w:val="0"/>
          <w:sz w:val="21"/>
          <w:szCs w:val="21"/>
        </w:rPr>
      </w:pPr>
      <w:r>
        <w:rPr>
          <w:rFonts w:hint="eastAsia" w:asciiTheme="minorHAnsi" w:hAnsiTheme="minorHAnsi" w:eastAsiaTheme="minorEastAsia" w:cstheme="minorBidi"/>
          <w:b/>
          <w:bCs/>
          <w:kern w:val="2"/>
          <w:sz w:val="28"/>
          <w:szCs w:val="28"/>
          <w:lang w:val="en-US" w:eastAsia="zh-CN" w:bidi="ar-SA"/>
        </w:rPr>
        <w:t>五、</w:t>
      </w:r>
      <w:r>
        <w:rPr>
          <w:rFonts w:hint="eastAsia" w:asciiTheme="minorHAnsi" w:eastAsiaTheme="minorEastAsia"/>
          <w:b/>
          <w:bCs/>
          <w:sz w:val="28"/>
          <w:szCs w:val="28"/>
          <w:lang w:val="en-US" w:eastAsia="zh-CN"/>
        </w:rPr>
        <w:t>比赛地点</w:t>
      </w:r>
      <w:r>
        <w:rPr>
          <w:rFonts w:hint="eastAsia"/>
          <w:b/>
          <w:bCs/>
          <w:sz w:val="28"/>
          <w:szCs w:val="28"/>
        </w:rPr>
        <w:br w:type="textWrapping"/>
      </w:r>
    </w:p>
    <w:p w14:paraId="26495DBC">
      <w:pPr>
        <w:numPr>
          <w:ilvl w:val="0"/>
          <w:numId w:val="0"/>
        </w:numPr>
        <w:spacing w:line="360" w:lineRule="auto"/>
        <w:jc w:val="both"/>
        <w:rPr>
          <w:rFonts w:hint="eastAsia"/>
          <w:b w:val="0"/>
          <w:bCs w:val="0"/>
          <w:sz w:val="24"/>
          <w:szCs w:val="24"/>
          <w:lang w:eastAsia="zh-CN"/>
        </w:rPr>
      </w:pPr>
      <w:r>
        <w:rPr>
          <w:rFonts w:hint="eastAsia" w:asciiTheme="minorHAnsi" w:eastAsiaTheme="minorEastAsia"/>
          <w:b w:val="0"/>
          <w:bCs w:val="0"/>
          <w:sz w:val="24"/>
          <w:szCs w:val="24"/>
          <w:lang w:val="en-US" w:eastAsia="zh-CN"/>
        </w:rPr>
        <w:t>河北大学</w:t>
      </w:r>
      <w:r>
        <w:rPr>
          <w:rFonts w:hint="eastAsia" w:eastAsiaTheme="minorEastAsia"/>
          <w:b w:val="0"/>
          <w:bCs w:val="0"/>
          <w:sz w:val="24"/>
          <w:szCs w:val="24"/>
          <w:lang w:eastAsia="zh-CN"/>
        </w:rPr>
        <w:t>七一路校区体育馆</w:t>
      </w:r>
      <w:r>
        <w:rPr>
          <w:rFonts w:hint="eastAsia"/>
          <w:b w:val="0"/>
          <w:bCs w:val="0"/>
          <w:sz w:val="24"/>
          <w:szCs w:val="24"/>
          <w:lang w:eastAsia="zh-CN"/>
        </w:rPr>
        <w:t>一</w:t>
      </w:r>
      <w:r>
        <w:rPr>
          <w:rFonts w:hint="eastAsia" w:asciiTheme="minorHAnsi" w:eastAsiaTheme="minorEastAsia"/>
          <w:b w:val="0"/>
          <w:bCs w:val="0"/>
          <w:sz w:val="24"/>
          <w:szCs w:val="24"/>
          <w:lang w:val="en-US" w:eastAsia="zh-CN"/>
        </w:rPr>
        <w:t>层乒乓球</w:t>
      </w:r>
      <w:r>
        <w:rPr>
          <w:rFonts w:hint="eastAsia"/>
          <w:b w:val="0"/>
          <w:bCs w:val="0"/>
          <w:sz w:val="24"/>
          <w:szCs w:val="24"/>
          <w:lang w:val="en-US" w:eastAsia="zh-CN"/>
        </w:rPr>
        <w:t>教室</w:t>
      </w:r>
    </w:p>
    <w:p w14:paraId="52966833">
      <w:pPr>
        <w:spacing w:line="360" w:lineRule="auto"/>
        <w:jc w:val="both"/>
        <w:rPr>
          <w:rFonts w:hint="eastAsia"/>
          <w:b w:val="0"/>
          <w:bCs w:val="0"/>
          <w:sz w:val="24"/>
          <w:szCs w:val="24"/>
          <w:lang w:val="en-US" w:eastAsia="zh-CN"/>
        </w:rPr>
      </w:pPr>
    </w:p>
    <w:p w14:paraId="08828FDA">
      <w:pPr>
        <w:spacing w:line="360" w:lineRule="auto"/>
        <w:jc w:val="both"/>
        <w:rPr>
          <w:rFonts w:hint="eastAsia"/>
          <w:b/>
          <w:bCs/>
          <w:sz w:val="28"/>
          <w:szCs w:val="28"/>
          <w:lang w:val="en-US"/>
        </w:rPr>
      </w:pPr>
      <w:r>
        <w:rPr>
          <w:rFonts w:hint="eastAsia" w:asciiTheme="minorHAnsi" w:eastAsiaTheme="minorEastAsia"/>
          <w:b/>
          <w:bCs/>
          <w:sz w:val="28"/>
          <w:szCs w:val="28"/>
          <w:lang w:val="en-US" w:eastAsia="zh-CN"/>
        </w:rPr>
        <w:t>六、报名条件</w:t>
      </w:r>
    </w:p>
    <w:p w14:paraId="2CEB8870">
      <w:pPr>
        <w:spacing w:line="360" w:lineRule="auto"/>
        <w:jc w:val="both"/>
        <w:rPr>
          <w:rFonts w:hint="eastAsia"/>
          <w:b w:val="0"/>
          <w:bCs w:val="0"/>
          <w:sz w:val="24"/>
          <w:szCs w:val="24"/>
          <w:lang w:val="en-US" w:eastAsia="zh-CN"/>
        </w:rPr>
      </w:pPr>
    </w:p>
    <w:p w14:paraId="4FFF2CC5">
      <w:pPr>
        <w:spacing w:line="360" w:lineRule="auto"/>
        <w:jc w:val="both"/>
        <w:rPr>
          <w:rFonts w:hint="eastAsia"/>
          <w:b w:val="0"/>
          <w:bCs w:val="0"/>
          <w:sz w:val="24"/>
          <w:szCs w:val="24"/>
          <w:lang w:val="en-US" w:eastAsia="zh-CN"/>
        </w:rPr>
      </w:pPr>
      <w:r>
        <w:rPr>
          <w:rFonts w:hint="eastAsia" w:asciiTheme="minorHAnsi" w:eastAsiaTheme="minorEastAsia"/>
          <w:b w:val="0"/>
          <w:bCs w:val="0"/>
          <w:sz w:val="24"/>
          <w:szCs w:val="24"/>
          <w:lang w:val="en-US" w:eastAsia="zh-CN"/>
        </w:rPr>
        <w:t>此次比赛</w:t>
      </w:r>
      <w:r>
        <w:rPr>
          <w:rFonts w:hint="eastAsia"/>
          <w:b w:val="0"/>
          <w:bCs w:val="0"/>
          <w:sz w:val="24"/>
          <w:szCs w:val="24"/>
          <w:lang w:val="en-US" w:eastAsia="zh-CN"/>
        </w:rPr>
        <w:t>单打项目本科生</w:t>
      </w:r>
      <w:r>
        <w:rPr>
          <w:rFonts w:hint="eastAsia" w:asciiTheme="minorHAnsi" w:eastAsiaTheme="minorEastAsia"/>
          <w:b w:val="0"/>
          <w:bCs w:val="0"/>
          <w:sz w:val="24"/>
          <w:szCs w:val="24"/>
          <w:lang w:val="en-US" w:eastAsia="zh-CN"/>
        </w:rPr>
        <w:t>由所在学院组织报名参赛</w:t>
      </w:r>
      <w:r>
        <w:rPr>
          <w:rFonts w:hint="eastAsia"/>
          <w:b w:val="0"/>
          <w:bCs w:val="0"/>
          <w:sz w:val="24"/>
          <w:szCs w:val="24"/>
          <w:lang w:val="en-US" w:eastAsia="zh-CN"/>
        </w:rPr>
        <w:t>，研究生可通过所在学院或研究生院报名参赛（通过研究生院报名参赛的选手按照专业划分到对应学院进行抽签）</w:t>
      </w:r>
      <w:r>
        <w:rPr>
          <w:rFonts w:hint="eastAsia" w:asciiTheme="minorHAnsi" w:eastAsiaTheme="minorEastAsia"/>
          <w:b w:val="0"/>
          <w:bCs w:val="0"/>
          <w:sz w:val="24"/>
          <w:szCs w:val="24"/>
          <w:lang w:val="en-US" w:eastAsia="zh-CN"/>
        </w:rPr>
        <w:t>。每个参赛队伍需报领队至少一名（不强制要求领队必须参赛），参赛选手</w:t>
      </w:r>
      <w:r>
        <w:rPr>
          <w:rFonts w:hint="eastAsia"/>
          <w:b w:val="0"/>
          <w:bCs w:val="0"/>
          <w:sz w:val="24"/>
          <w:szCs w:val="24"/>
          <w:lang w:val="en-US" w:eastAsia="zh-CN"/>
        </w:rPr>
        <w:t>人数不作限制</w:t>
      </w:r>
      <w:r>
        <w:rPr>
          <w:rFonts w:hint="eastAsia" w:asciiTheme="minorHAnsi" w:eastAsiaTheme="minorEastAsia"/>
          <w:b w:val="0"/>
          <w:bCs w:val="0"/>
          <w:sz w:val="24"/>
          <w:szCs w:val="24"/>
          <w:lang w:val="en-US" w:eastAsia="zh-CN"/>
        </w:rPr>
        <w:t>，所有运动员及领队均为本学院的本科及留学生、研究生、博士生</w:t>
      </w:r>
      <w:r>
        <w:rPr>
          <w:rFonts w:hint="eastAsia"/>
          <w:b w:val="0"/>
          <w:bCs w:val="0"/>
          <w:sz w:val="24"/>
          <w:szCs w:val="24"/>
          <w:lang w:val="en-US" w:eastAsia="zh-CN"/>
        </w:rPr>
        <w:t>。</w:t>
      </w:r>
    </w:p>
    <w:p w14:paraId="4A749E7A">
      <w:pPr>
        <w:spacing w:line="360" w:lineRule="auto"/>
        <w:jc w:val="both"/>
        <w:rPr>
          <w:rFonts w:hint="eastAsia"/>
          <w:b w:val="0"/>
          <w:bCs w:val="0"/>
          <w:sz w:val="24"/>
          <w:szCs w:val="24"/>
          <w:lang w:val="en-US" w:eastAsia="zh-CN"/>
        </w:rPr>
      </w:pPr>
      <w:r>
        <w:rPr>
          <w:rFonts w:hint="eastAsia"/>
          <w:b w:val="0"/>
          <w:bCs w:val="0"/>
          <w:sz w:val="24"/>
          <w:szCs w:val="24"/>
          <w:lang w:val="en-US" w:eastAsia="zh-CN"/>
        </w:rPr>
        <w:t>混合团体项目为</w:t>
      </w:r>
      <w:r>
        <w:rPr>
          <w:rFonts w:hint="eastAsia"/>
          <w:b/>
          <w:bCs/>
          <w:i/>
          <w:iCs/>
          <w:sz w:val="24"/>
          <w:szCs w:val="24"/>
          <w:lang w:val="en-US" w:eastAsia="zh-CN"/>
        </w:rPr>
        <w:t>全校自由组队</w:t>
      </w:r>
      <w:r>
        <w:rPr>
          <w:rFonts w:hint="eastAsia"/>
          <w:b w:val="0"/>
          <w:bCs w:val="0"/>
          <w:sz w:val="24"/>
          <w:szCs w:val="24"/>
          <w:lang w:val="en-US" w:eastAsia="zh-CN"/>
        </w:rPr>
        <w:t>，允许不同学院、不同专业、不同学段的同学共同组队参赛。混合团体以团队为单位报名，团队队长将本团体报名信息收集完毕后发送至负责人邮箱，可不通过学院单位报名（建议参加混合团体的同学将报名信息告知本学院文体部，以免造成学年综测分计算的争议，</w:t>
      </w:r>
      <w:r>
        <w:rPr>
          <w:rFonts w:hint="eastAsia" w:asciiTheme="minorHAnsi" w:eastAsiaTheme="minorEastAsia"/>
          <w:b w:val="0"/>
          <w:bCs w:val="0"/>
          <w:sz w:val="24"/>
          <w:szCs w:val="24"/>
          <w:lang w:val="en-US" w:eastAsia="zh-CN"/>
        </w:rPr>
        <w:t>如因此造成综测分争议，由学生个人承担，具体代表队伍以所提交报名信息为准</w:t>
      </w:r>
      <w:r>
        <w:rPr>
          <w:rFonts w:hint="eastAsia"/>
          <w:b w:val="0"/>
          <w:bCs w:val="0"/>
          <w:sz w:val="24"/>
          <w:szCs w:val="24"/>
          <w:lang w:val="en-US" w:eastAsia="zh-CN"/>
        </w:rPr>
        <w:t>）。</w:t>
      </w:r>
    </w:p>
    <w:p w14:paraId="50103BD1">
      <w:pPr>
        <w:spacing w:line="360" w:lineRule="auto"/>
        <w:jc w:val="both"/>
        <w:rPr>
          <w:rFonts w:hint="eastAsia"/>
          <w:b w:val="0"/>
          <w:bCs w:val="0"/>
          <w:sz w:val="24"/>
          <w:szCs w:val="24"/>
          <w:lang w:val="en-US" w:eastAsia="zh-CN"/>
        </w:rPr>
      </w:pPr>
    </w:p>
    <w:p w14:paraId="6153CB09">
      <w:pPr>
        <w:spacing w:line="360" w:lineRule="auto"/>
        <w:jc w:val="both"/>
        <w:rPr>
          <w:rFonts w:hint="eastAsia"/>
          <w:b/>
          <w:bCs/>
          <w:sz w:val="28"/>
          <w:szCs w:val="28"/>
          <w:lang w:val="en-US" w:eastAsia="zh-CN"/>
        </w:rPr>
      </w:pPr>
      <w:r>
        <w:rPr>
          <w:rFonts w:hint="eastAsia" w:asciiTheme="minorHAnsi" w:eastAsiaTheme="minorEastAsia"/>
          <w:b/>
          <w:bCs/>
          <w:sz w:val="28"/>
          <w:szCs w:val="28"/>
          <w:lang w:val="en-US" w:eastAsia="zh-CN"/>
        </w:rPr>
        <w:t>七、比赛项目</w:t>
      </w:r>
    </w:p>
    <w:p w14:paraId="5B80B855">
      <w:pPr>
        <w:spacing w:line="360" w:lineRule="auto"/>
        <w:jc w:val="both"/>
        <w:rPr>
          <w:rFonts w:hint="eastAsia"/>
          <w:b w:val="0"/>
          <w:bCs w:val="0"/>
          <w:sz w:val="24"/>
          <w:szCs w:val="24"/>
          <w:lang w:val="en-US" w:eastAsia="zh-CN"/>
        </w:rPr>
      </w:pPr>
    </w:p>
    <w:p w14:paraId="76951935">
      <w:pPr>
        <w:spacing w:line="360" w:lineRule="auto"/>
        <w:jc w:val="both"/>
        <w:rPr>
          <w:rFonts w:hint="eastAsia"/>
          <w:b w:val="0"/>
          <w:bCs w:val="0"/>
          <w:sz w:val="24"/>
          <w:szCs w:val="24"/>
          <w:lang w:val="en-US" w:eastAsia="zh-CN"/>
        </w:rPr>
      </w:pPr>
      <w:r>
        <w:rPr>
          <w:rFonts w:hint="eastAsia"/>
          <w:b w:val="0"/>
          <w:bCs w:val="0"/>
          <w:sz w:val="24"/>
          <w:szCs w:val="24"/>
          <w:lang w:val="en-US" w:eastAsia="zh-CN"/>
        </w:rPr>
        <w:t>混合</w:t>
      </w:r>
      <w:r>
        <w:rPr>
          <w:rFonts w:hint="eastAsia" w:asciiTheme="minorHAnsi" w:eastAsiaTheme="minorEastAsia"/>
          <w:b w:val="0"/>
          <w:bCs w:val="0"/>
          <w:sz w:val="24"/>
          <w:szCs w:val="24"/>
          <w:lang w:val="en-US" w:eastAsia="zh-CN"/>
        </w:rPr>
        <w:t>团体赛</w:t>
      </w:r>
      <w:r>
        <w:rPr>
          <w:rFonts w:hint="eastAsia"/>
          <w:b w:val="0"/>
          <w:bCs w:val="0"/>
          <w:sz w:val="24"/>
          <w:szCs w:val="24"/>
          <w:lang w:val="en-US" w:eastAsia="zh-CN"/>
        </w:rPr>
        <w:t>、男子及女子单打</w:t>
      </w:r>
      <w:r>
        <w:rPr>
          <w:rFonts w:hint="eastAsia" w:asciiTheme="minorHAnsi" w:eastAsiaTheme="minorEastAsia"/>
          <w:b w:val="0"/>
          <w:bCs w:val="0"/>
          <w:sz w:val="24"/>
          <w:szCs w:val="24"/>
          <w:lang w:val="en-US" w:eastAsia="zh-CN"/>
        </w:rPr>
        <w:t>赛</w:t>
      </w:r>
    </w:p>
    <w:p w14:paraId="3923EC24">
      <w:pPr>
        <w:spacing w:line="360" w:lineRule="auto"/>
        <w:jc w:val="both"/>
        <w:rPr>
          <w:rFonts w:hint="eastAsia"/>
          <w:b w:val="0"/>
          <w:bCs w:val="0"/>
          <w:sz w:val="24"/>
          <w:szCs w:val="24"/>
          <w:lang w:val="en-US" w:eastAsia="zh-CN"/>
        </w:rPr>
      </w:pPr>
    </w:p>
    <w:p w14:paraId="757B7034">
      <w:pPr>
        <w:numPr>
          <w:ilvl w:val="0"/>
          <w:numId w:val="0"/>
        </w:numPr>
        <w:spacing w:line="360" w:lineRule="auto"/>
        <w:jc w:val="both"/>
        <w:rPr>
          <w:rFonts w:hint="eastAsia"/>
          <w:b w:val="0"/>
          <w:bCs w:val="0"/>
          <w:sz w:val="24"/>
          <w:szCs w:val="24"/>
        </w:rPr>
      </w:pPr>
      <w:r>
        <w:rPr>
          <w:rFonts w:hint="eastAsia" w:asciiTheme="minorHAnsi" w:hAnsiTheme="minorHAnsi" w:eastAsiaTheme="minorEastAsia" w:cstheme="minorBidi"/>
          <w:b/>
          <w:bCs/>
          <w:kern w:val="2"/>
          <w:sz w:val="28"/>
          <w:szCs w:val="28"/>
          <w:lang w:val="en-US" w:eastAsia="zh-CN" w:bidi="ar-SA"/>
        </w:rPr>
        <w:t>八、</w:t>
      </w:r>
      <w:r>
        <w:rPr>
          <w:rFonts w:hint="eastAsia" w:asciiTheme="minorHAnsi" w:eastAsiaTheme="minorEastAsia"/>
          <w:b/>
          <w:bCs/>
          <w:sz w:val="28"/>
          <w:szCs w:val="28"/>
          <w:lang w:val="en-US" w:eastAsia="zh-CN"/>
        </w:rPr>
        <w:t>比赛规则</w:t>
      </w:r>
      <w:r>
        <w:rPr>
          <w:rFonts w:hint="eastAsia"/>
          <w:b/>
          <w:bCs/>
          <w:sz w:val="28"/>
          <w:szCs w:val="28"/>
        </w:rPr>
        <w:br w:type="textWrapping"/>
      </w:r>
    </w:p>
    <w:p w14:paraId="649E8E73">
      <w:pPr>
        <w:spacing w:line="360" w:lineRule="auto"/>
        <w:jc w:val="both"/>
        <w:rPr>
          <w:rFonts w:hint="eastAsia"/>
          <w:b w:val="0"/>
          <w:bCs w:val="0"/>
          <w:sz w:val="24"/>
          <w:szCs w:val="24"/>
          <w:lang w:val="en-US" w:eastAsia="zh-CN"/>
        </w:rPr>
      </w:pPr>
      <w:r>
        <w:rPr>
          <w:rFonts w:hint="eastAsia"/>
          <w:b w:val="0"/>
          <w:bCs w:val="0"/>
          <w:sz w:val="24"/>
          <w:szCs w:val="24"/>
          <w:lang w:val="en-US" w:eastAsia="zh-CN"/>
        </w:rPr>
        <w:t>（一）混合团体校园杯</w:t>
      </w:r>
    </w:p>
    <w:p w14:paraId="6FE91F30">
      <w:pPr>
        <w:spacing w:line="360" w:lineRule="auto"/>
        <w:jc w:val="both"/>
        <w:rPr>
          <w:rFonts w:hint="eastAsia"/>
          <w:b w:val="0"/>
          <w:bCs w:val="0"/>
          <w:sz w:val="24"/>
          <w:szCs w:val="24"/>
          <w:lang w:val="en-US" w:eastAsia="zh-CN"/>
        </w:rPr>
      </w:pPr>
    </w:p>
    <w:p w14:paraId="7AF63FA2">
      <w:pPr>
        <w:spacing w:line="360" w:lineRule="auto"/>
        <w:jc w:val="both"/>
        <w:rPr>
          <w:rFonts w:hint="eastAsia"/>
          <w:b w:val="0"/>
          <w:bCs w:val="0"/>
          <w:sz w:val="24"/>
          <w:szCs w:val="24"/>
          <w:lang w:val="en-US" w:eastAsia="zh-CN"/>
        </w:rPr>
      </w:pPr>
      <w:r>
        <w:rPr>
          <w:rFonts w:hint="eastAsia"/>
          <w:b w:val="0"/>
          <w:bCs w:val="0"/>
          <w:sz w:val="24"/>
          <w:szCs w:val="24"/>
          <w:lang w:val="en-US" w:eastAsia="zh-CN"/>
        </w:rPr>
        <w:t>1、本比赛项目为混合团体比赛。</w:t>
      </w:r>
    </w:p>
    <w:p w14:paraId="7AAC4841">
      <w:pPr>
        <w:spacing w:line="360" w:lineRule="auto"/>
        <w:jc w:val="both"/>
        <w:rPr>
          <w:rFonts w:hint="eastAsia"/>
          <w:b w:val="0"/>
          <w:bCs w:val="0"/>
          <w:sz w:val="24"/>
          <w:szCs w:val="24"/>
          <w:lang w:val="en-US" w:eastAsia="zh-CN"/>
        </w:rPr>
      </w:pPr>
      <w:r>
        <w:rPr>
          <w:rFonts w:hint="eastAsia"/>
          <w:b w:val="0"/>
          <w:bCs w:val="0"/>
          <w:sz w:val="24"/>
          <w:szCs w:val="24"/>
          <w:lang w:val="en-US" w:eastAsia="zh-CN"/>
        </w:rPr>
        <w:t>2、参赛运动员必须是河北大学本科及留学生、研究生、博士生，校外人员不得参赛。</w:t>
      </w:r>
    </w:p>
    <w:p w14:paraId="453B5106">
      <w:pPr>
        <w:spacing w:line="360" w:lineRule="auto"/>
        <w:jc w:val="both"/>
        <w:rPr>
          <w:rFonts w:hint="eastAsia"/>
          <w:b w:val="0"/>
          <w:bCs w:val="0"/>
          <w:sz w:val="24"/>
          <w:szCs w:val="24"/>
          <w:lang w:val="en-US" w:eastAsia="zh-CN"/>
        </w:rPr>
      </w:pPr>
      <w:r>
        <w:rPr>
          <w:rFonts w:hint="eastAsia"/>
          <w:b w:val="0"/>
          <w:bCs w:val="0"/>
          <w:sz w:val="24"/>
          <w:szCs w:val="24"/>
          <w:lang w:val="en-US" w:eastAsia="zh-CN"/>
        </w:rPr>
        <w:t>3、本项比赛不设学院限制，运动员可在全校范围内自由组队，每队需男女运动员各3-4名。</w:t>
      </w:r>
    </w:p>
    <w:p w14:paraId="62B40FE5">
      <w:pPr>
        <w:spacing w:line="360" w:lineRule="auto"/>
        <w:jc w:val="both"/>
        <w:rPr>
          <w:rFonts w:hint="eastAsia"/>
          <w:b w:val="0"/>
          <w:bCs w:val="0"/>
          <w:sz w:val="24"/>
          <w:szCs w:val="24"/>
          <w:lang w:val="en-US" w:eastAsia="zh-CN"/>
        </w:rPr>
      </w:pPr>
      <w:r>
        <w:rPr>
          <w:rFonts w:hint="eastAsia"/>
          <w:b w:val="0"/>
          <w:bCs w:val="0"/>
          <w:sz w:val="24"/>
          <w:szCs w:val="24"/>
          <w:lang w:val="en-US" w:eastAsia="zh-CN"/>
        </w:rPr>
        <w:t>4、</w:t>
      </w:r>
      <w:r>
        <w:rPr>
          <w:rFonts w:hint="eastAsia"/>
          <w:b/>
          <w:bCs/>
          <w:i/>
          <w:iCs/>
          <w:sz w:val="24"/>
          <w:szCs w:val="24"/>
          <w:lang w:val="en-US" w:eastAsia="zh-CN"/>
        </w:rPr>
        <w:t>同时参加新生杯及混合团体校园杯的2025级同学需在报名表上进行备注</w:t>
      </w:r>
      <w:r>
        <w:rPr>
          <w:rFonts w:hint="eastAsia"/>
          <w:b w:val="0"/>
          <w:bCs w:val="0"/>
          <w:sz w:val="24"/>
          <w:szCs w:val="24"/>
          <w:lang w:val="en-US" w:eastAsia="zh-CN"/>
        </w:rPr>
        <w:t>，便于错开赛程安排比赛时间。</w:t>
      </w:r>
    </w:p>
    <w:p w14:paraId="2701B345">
      <w:pPr>
        <w:spacing w:line="360" w:lineRule="auto"/>
        <w:jc w:val="both"/>
        <w:rPr>
          <w:rFonts w:hint="eastAsia"/>
          <w:b w:val="0"/>
          <w:bCs w:val="0"/>
          <w:sz w:val="24"/>
          <w:szCs w:val="24"/>
          <w:lang w:val="en-US" w:eastAsia="zh-CN"/>
        </w:rPr>
      </w:pPr>
      <w:r>
        <w:rPr>
          <w:rFonts w:hint="eastAsia"/>
          <w:b w:val="0"/>
          <w:bCs w:val="0"/>
          <w:sz w:val="24"/>
          <w:szCs w:val="24"/>
          <w:lang w:val="en-US" w:eastAsia="zh-CN"/>
        </w:rPr>
        <w:t>5、混合团体校园杯比赛遵守混合团体世界杯比赛主要规则，比赛共分为五盘，比赛顺序为：混合双打、女子单打（未参加混双的球员上场）、男子单打（未参加混双的球员上场）、女子双打/男子双打（如有需要）、男子双打/女子双打（如有需要），后两场双打比赛的顺序将由前九局比赛结束后暂时落后的队伍的队长决定（男女双打出场阵容不受单打、混双影响，在不违背第7条的前提下）。</w:t>
      </w:r>
    </w:p>
    <w:p w14:paraId="3CA3F5B6">
      <w:pPr>
        <w:spacing w:line="360" w:lineRule="auto"/>
        <w:jc w:val="both"/>
        <w:rPr>
          <w:rFonts w:hint="eastAsia"/>
          <w:b w:val="0"/>
          <w:bCs w:val="0"/>
          <w:sz w:val="24"/>
          <w:szCs w:val="24"/>
          <w:lang w:val="en-US" w:eastAsia="zh-CN"/>
        </w:rPr>
      </w:pPr>
      <w:r>
        <w:rPr>
          <w:rFonts w:hint="eastAsia"/>
          <w:b w:val="0"/>
          <w:bCs w:val="0"/>
          <w:sz w:val="24"/>
          <w:szCs w:val="24"/>
          <w:lang w:val="en-US" w:eastAsia="zh-CN"/>
        </w:rPr>
        <w:t>6、混合团体校园杯每场比赛采用积分制，其中每盘比赛采用三局制（意即打满三局，比分为 3-0 或 2-1，其中双打第3局任意一方局分达到五分时，双方交换场地及发球、接发球人员；单打第3局任意一方局分达到五分时，双方交换场地），胜一局为队伍积一分，率先积八分的队伍取得比赛的胜利，同时本场比赛结束。</w:t>
      </w:r>
    </w:p>
    <w:p w14:paraId="0641EA66">
      <w:pPr>
        <w:spacing w:line="360" w:lineRule="auto"/>
        <w:jc w:val="both"/>
        <w:rPr>
          <w:rFonts w:hint="eastAsia"/>
          <w:b w:val="0"/>
          <w:bCs w:val="0"/>
          <w:sz w:val="24"/>
          <w:szCs w:val="24"/>
          <w:lang w:val="en-US" w:eastAsia="zh-CN"/>
        </w:rPr>
      </w:pPr>
      <w:r>
        <w:rPr>
          <w:rFonts w:hint="eastAsia"/>
          <w:b w:val="0"/>
          <w:bCs w:val="0"/>
          <w:sz w:val="24"/>
          <w:szCs w:val="24"/>
          <w:lang w:val="en-US" w:eastAsia="zh-CN"/>
        </w:rPr>
        <w:t>7、根据混合团体世界杯要求，每场比赛中每一组团体的出场名单中，己方的男女选手上场人数必须相等（不必考虑对方团体上场人数）。如：若五盘比赛中共派出3名女选手出战，则该五盘比赛中也须派出3名男选手出战。同时根据实际需要，无论男女双打比赛是否需要，双方均应在比赛开始前确定男女双打的上场名单。</w:t>
      </w:r>
    </w:p>
    <w:p w14:paraId="04C43A3B">
      <w:pPr>
        <w:spacing w:line="360" w:lineRule="auto"/>
        <w:jc w:val="both"/>
        <w:rPr>
          <w:rFonts w:hint="eastAsia"/>
          <w:b w:val="0"/>
          <w:bCs w:val="0"/>
          <w:sz w:val="24"/>
          <w:szCs w:val="24"/>
          <w:lang w:val="en-US" w:eastAsia="zh-CN"/>
        </w:rPr>
      </w:pPr>
      <w:r>
        <w:rPr>
          <w:rFonts w:hint="eastAsia"/>
          <w:b w:val="0"/>
          <w:bCs w:val="0"/>
          <w:sz w:val="24"/>
          <w:szCs w:val="24"/>
          <w:lang w:val="en-US" w:eastAsia="zh-CN"/>
        </w:rPr>
        <w:t>8、</w:t>
      </w:r>
      <w:r>
        <w:rPr>
          <w:rFonts w:hint="eastAsia"/>
          <w:b/>
          <w:bCs/>
          <w:i/>
          <w:iCs/>
          <w:sz w:val="24"/>
          <w:szCs w:val="24"/>
          <w:lang w:val="en-US" w:eastAsia="zh-CN"/>
        </w:rPr>
        <w:t>混合团体校园杯比赛双打比赛较多，参赛运动员应熟知乒乓球双打规则</w:t>
      </w:r>
      <w:r>
        <w:rPr>
          <w:rFonts w:hint="eastAsia"/>
          <w:b w:val="0"/>
          <w:bCs w:val="0"/>
          <w:sz w:val="24"/>
          <w:szCs w:val="24"/>
          <w:lang w:val="en-US" w:eastAsia="zh-CN"/>
        </w:rPr>
        <w:t>（双打规则网址：https://m.baidu.com/video/page?pd=video_page&amp;nid=6327767134771392690&amp;sign=16731412568825513963&amp;word=%E4%B9%92%E4%B9%93%E7%90%83%E5%8F%8C%E6%89%93%E8%A7%84%E5%88%99&amp;oword=%E4%B9%92%E4%B9%93%E7%90%83%E5%8F%8C%E6%89%93%E8%A7%84%E5%88%99&amp;atn=index&amp;frsrcid=4185&amp;ext=%7B%22jsy%22%3A1%7D&amp;top=%7B%22sfhs%22%3A1%2C%22_hold%22%3A2%7D&amp;sl=2&amp;fr0=B&amp;fr1=B&amp;ms=1&amp;lid=5857748120188830480&amp;_t=1727443224357）。</w:t>
      </w:r>
    </w:p>
    <w:p w14:paraId="2649D181">
      <w:pPr>
        <w:spacing w:line="360" w:lineRule="auto"/>
        <w:jc w:val="both"/>
        <w:rPr>
          <w:rFonts w:hint="eastAsia"/>
          <w:b w:val="0"/>
          <w:bCs w:val="0"/>
          <w:sz w:val="24"/>
          <w:szCs w:val="24"/>
          <w:lang w:val="en-US" w:eastAsia="zh-CN"/>
        </w:rPr>
      </w:pPr>
    </w:p>
    <w:p w14:paraId="2DB726E3">
      <w:pPr>
        <w:spacing w:line="360" w:lineRule="auto"/>
        <w:jc w:val="both"/>
        <w:rPr>
          <w:rFonts w:hint="eastAsia"/>
          <w:b w:val="0"/>
          <w:bCs w:val="0"/>
          <w:sz w:val="24"/>
          <w:szCs w:val="24"/>
          <w:lang w:val="en-US" w:eastAsia="zh-CN"/>
        </w:rPr>
      </w:pPr>
      <w:r>
        <w:rPr>
          <w:rFonts w:hint="eastAsia"/>
          <w:b w:val="0"/>
          <w:bCs w:val="0"/>
          <w:sz w:val="24"/>
          <w:szCs w:val="24"/>
          <w:lang w:val="en-US" w:eastAsia="zh-CN"/>
        </w:rPr>
        <w:t>（二）新生杯暨校队选拔赛</w:t>
      </w:r>
    </w:p>
    <w:p w14:paraId="520D419F">
      <w:pPr>
        <w:spacing w:line="360" w:lineRule="auto"/>
        <w:jc w:val="both"/>
        <w:rPr>
          <w:rFonts w:hint="eastAsia"/>
          <w:b w:val="0"/>
          <w:bCs w:val="0"/>
          <w:sz w:val="24"/>
          <w:szCs w:val="24"/>
          <w:lang w:val="en-US" w:eastAsia="zh-CN"/>
        </w:rPr>
      </w:pPr>
    </w:p>
    <w:p w14:paraId="4D5258A0">
      <w:pPr>
        <w:spacing w:line="360" w:lineRule="auto"/>
        <w:jc w:val="both"/>
        <w:rPr>
          <w:rFonts w:hint="eastAsia"/>
          <w:b w:val="0"/>
          <w:bCs w:val="0"/>
          <w:sz w:val="24"/>
          <w:szCs w:val="24"/>
          <w:lang w:val="en-US" w:eastAsia="zh-CN"/>
        </w:rPr>
      </w:pPr>
      <w:r>
        <w:rPr>
          <w:rFonts w:hint="eastAsia"/>
          <w:b w:val="0"/>
          <w:bCs w:val="0"/>
          <w:sz w:val="24"/>
          <w:szCs w:val="24"/>
          <w:lang w:val="en-US" w:eastAsia="zh-CN"/>
        </w:rPr>
        <w:t>1、本比赛项目分为男子单打与女子单打。</w:t>
      </w:r>
    </w:p>
    <w:p w14:paraId="3FA432FB">
      <w:pPr>
        <w:spacing w:line="360" w:lineRule="auto"/>
        <w:jc w:val="both"/>
        <w:rPr>
          <w:rFonts w:hint="eastAsia"/>
          <w:b w:val="0"/>
          <w:bCs w:val="0"/>
          <w:sz w:val="24"/>
          <w:szCs w:val="24"/>
          <w:lang w:val="en-US" w:eastAsia="zh-CN"/>
        </w:rPr>
      </w:pPr>
      <w:r>
        <w:rPr>
          <w:rFonts w:hint="eastAsia"/>
          <w:b w:val="0"/>
          <w:bCs w:val="0"/>
          <w:sz w:val="24"/>
          <w:szCs w:val="24"/>
          <w:lang w:val="en-US" w:eastAsia="zh-CN"/>
        </w:rPr>
        <w:t>2、参赛运动员必须是2025级本科生及留学生，研究生。</w:t>
      </w:r>
    </w:p>
    <w:p w14:paraId="6347DBCE">
      <w:pPr>
        <w:spacing w:line="360" w:lineRule="auto"/>
        <w:jc w:val="both"/>
        <w:rPr>
          <w:rFonts w:hint="eastAsia"/>
          <w:b w:val="0"/>
          <w:bCs w:val="0"/>
          <w:sz w:val="24"/>
          <w:szCs w:val="24"/>
          <w:lang w:val="en-US" w:eastAsia="zh-CN"/>
        </w:rPr>
      </w:pPr>
      <w:r>
        <w:rPr>
          <w:rFonts w:hint="eastAsia"/>
          <w:b w:val="0"/>
          <w:bCs w:val="0"/>
          <w:sz w:val="24"/>
          <w:szCs w:val="24"/>
          <w:lang w:val="en-US" w:eastAsia="zh-CN"/>
        </w:rPr>
        <w:t>3、新生杯暨校队选拔赛为个人单项赛，各学院（单位）无参赛人数限制，对于参赛人数较多的学院，同一学院的参赛选手按照报名人数平均分布在各1/4区，研究生按照专业划分对应学院。不保证同学院首轮回避。</w:t>
      </w:r>
    </w:p>
    <w:p w14:paraId="3414DA55">
      <w:pPr>
        <w:spacing w:line="360" w:lineRule="auto"/>
        <w:jc w:val="both"/>
        <w:rPr>
          <w:rFonts w:hint="eastAsia"/>
          <w:b w:val="0"/>
          <w:bCs w:val="0"/>
          <w:sz w:val="24"/>
          <w:szCs w:val="24"/>
          <w:lang w:val="en-US" w:eastAsia="zh-CN"/>
        </w:rPr>
      </w:pPr>
      <w:r>
        <w:rPr>
          <w:rFonts w:hint="eastAsia"/>
          <w:b w:val="0"/>
          <w:bCs w:val="0"/>
          <w:sz w:val="24"/>
          <w:szCs w:val="24"/>
          <w:lang w:val="en-US" w:eastAsia="zh-CN"/>
        </w:rPr>
        <w:t>4、</w:t>
      </w:r>
      <w:r>
        <w:rPr>
          <w:rFonts w:hint="eastAsia"/>
          <w:b/>
          <w:bCs/>
          <w:i/>
          <w:iCs/>
          <w:sz w:val="24"/>
          <w:szCs w:val="24"/>
          <w:lang w:val="en-US" w:eastAsia="zh-CN"/>
        </w:rPr>
        <w:t>同时参加新生杯及混合团体校园杯的2025级同学需在比赛报名表上进行备注</w:t>
      </w:r>
      <w:r>
        <w:rPr>
          <w:rFonts w:hint="eastAsia"/>
          <w:b w:val="0"/>
          <w:bCs w:val="0"/>
          <w:sz w:val="24"/>
          <w:szCs w:val="24"/>
          <w:lang w:val="en-US" w:eastAsia="zh-CN"/>
        </w:rPr>
        <w:t>，便于错开赛程安排比赛时间。</w:t>
      </w:r>
    </w:p>
    <w:p w14:paraId="52967E6D">
      <w:pPr>
        <w:spacing w:line="360" w:lineRule="auto"/>
        <w:jc w:val="both"/>
        <w:rPr>
          <w:rFonts w:hint="eastAsia"/>
          <w:b w:val="0"/>
          <w:bCs w:val="0"/>
          <w:sz w:val="24"/>
          <w:szCs w:val="24"/>
          <w:lang w:val="en-US" w:eastAsia="zh-CN"/>
        </w:rPr>
      </w:pPr>
      <w:r>
        <w:rPr>
          <w:rFonts w:hint="eastAsia"/>
          <w:b w:val="0"/>
          <w:bCs w:val="0"/>
          <w:sz w:val="24"/>
          <w:szCs w:val="24"/>
          <w:lang w:val="en-US" w:eastAsia="zh-CN"/>
        </w:rPr>
        <w:t>5、比赛规则采用国家体育总局审定的最新《乒乓球竞赛规则》。</w:t>
      </w:r>
    </w:p>
    <w:p w14:paraId="60B93A54">
      <w:pPr>
        <w:spacing w:line="360" w:lineRule="auto"/>
        <w:jc w:val="both"/>
        <w:rPr>
          <w:rFonts w:hint="eastAsia"/>
          <w:b w:val="0"/>
          <w:bCs w:val="0"/>
          <w:sz w:val="24"/>
          <w:szCs w:val="24"/>
          <w:lang w:val="en-US" w:eastAsia="zh-CN"/>
        </w:rPr>
      </w:pPr>
    </w:p>
    <w:p w14:paraId="52D83FD5">
      <w:pPr>
        <w:numPr>
          <w:ilvl w:val="0"/>
          <w:numId w:val="0"/>
        </w:numPr>
        <w:spacing w:line="360" w:lineRule="auto"/>
        <w:ind w:left="0" w:leftChars="0" w:firstLine="0" w:firstLineChars="0"/>
        <w:jc w:val="both"/>
        <w:rPr>
          <w:rFonts w:hint="default"/>
          <w:b/>
          <w:bCs/>
          <w:sz w:val="28"/>
          <w:szCs w:val="28"/>
          <w:lang w:val="en-US" w:eastAsia="zh-CN"/>
        </w:rPr>
      </w:pPr>
      <w:r>
        <w:rPr>
          <w:rFonts w:hint="eastAsia" w:asciiTheme="minorHAnsi" w:hAnsiTheme="minorHAnsi" w:eastAsiaTheme="minorEastAsia" w:cstheme="minorBidi"/>
          <w:b/>
          <w:bCs/>
          <w:kern w:val="2"/>
          <w:sz w:val="28"/>
          <w:szCs w:val="28"/>
          <w:lang w:val="en-US" w:eastAsia="zh-CN" w:bidi="ar-SA"/>
        </w:rPr>
        <w:t>九、</w:t>
      </w:r>
      <w:r>
        <w:rPr>
          <w:rFonts w:hint="eastAsia" w:asciiTheme="minorHAnsi" w:eastAsiaTheme="minorEastAsia"/>
          <w:b/>
          <w:bCs/>
          <w:sz w:val="28"/>
          <w:szCs w:val="28"/>
          <w:lang w:val="en-US" w:eastAsia="zh-CN"/>
        </w:rPr>
        <w:t>参赛须知</w:t>
      </w:r>
      <w:r>
        <w:rPr>
          <w:rFonts w:hint="eastAsia"/>
          <w:b/>
          <w:bCs/>
          <w:sz w:val="28"/>
          <w:szCs w:val="28"/>
          <w:lang w:val="en-US" w:eastAsia="zh-CN"/>
        </w:rPr>
        <w:t>及注意事项</w:t>
      </w:r>
    </w:p>
    <w:p w14:paraId="4C335393">
      <w:pPr>
        <w:numPr>
          <w:ilvl w:val="0"/>
          <w:numId w:val="0"/>
        </w:numPr>
        <w:spacing w:line="360" w:lineRule="auto"/>
        <w:ind w:leftChars="0"/>
        <w:jc w:val="both"/>
        <w:rPr>
          <w:rFonts w:hint="eastAsia"/>
          <w:b w:val="0"/>
          <w:bCs w:val="0"/>
          <w:sz w:val="24"/>
          <w:szCs w:val="24"/>
          <w:lang w:val="en-US" w:eastAsia="zh-CN"/>
        </w:rPr>
      </w:pPr>
    </w:p>
    <w:p w14:paraId="73A1CB51">
      <w:pPr>
        <w:spacing w:line="360" w:lineRule="auto"/>
        <w:jc w:val="both"/>
        <w:rPr>
          <w:rFonts w:hint="eastAsia"/>
          <w:b w:val="0"/>
          <w:bCs w:val="0"/>
          <w:sz w:val="24"/>
          <w:szCs w:val="24"/>
          <w:lang w:val="en-US" w:eastAsia="zh-CN"/>
        </w:rPr>
      </w:pPr>
      <w:r>
        <w:rPr>
          <w:rFonts w:hint="eastAsia" w:asciiTheme="minorHAnsi" w:eastAsiaTheme="minorEastAsia"/>
          <w:b w:val="0"/>
          <w:bCs w:val="0"/>
          <w:sz w:val="24"/>
          <w:szCs w:val="24"/>
          <w:lang w:val="en-US" w:eastAsia="zh-CN"/>
        </w:rPr>
        <w:t>1、本次比赛采用国家体育总局审定的最新《乒乓球竞赛规则》。比赛用球为40+mm ABS有缝塑料球，由此次比赛组委会统一提供。建议每位参赛选手自备干净整洁的卫生纸和毛巾，以免胶皮受场地湿度的影响进而影响个人比赛状态</w:t>
      </w:r>
      <w:r>
        <w:rPr>
          <w:rFonts w:hint="eastAsia"/>
          <w:b w:val="0"/>
          <w:bCs w:val="0"/>
          <w:sz w:val="24"/>
          <w:szCs w:val="24"/>
          <w:lang w:val="en-US" w:eastAsia="zh-CN"/>
        </w:rPr>
        <w:t>。</w:t>
      </w:r>
    </w:p>
    <w:p w14:paraId="117E09F3">
      <w:pPr>
        <w:spacing w:line="360" w:lineRule="auto"/>
        <w:jc w:val="both"/>
        <w:rPr>
          <w:rFonts w:hint="eastAsia"/>
          <w:b w:val="0"/>
          <w:bCs w:val="0"/>
          <w:sz w:val="24"/>
          <w:szCs w:val="24"/>
        </w:rPr>
      </w:pPr>
      <w:r>
        <w:rPr>
          <w:rFonts w:hint="eastAsia" w:asciiTheme="minorHAnsi" w:eastAsiaTheme="minorEastAsia"/>
          <w:b w:val="0"/>
          <w:bCs w:val="0"/>
          <w:sz w:val="24"/>
          <w:szCs w:val="24"/>
          <w:lang w:val="en-US" w:eastAsia="zh-CN"/>
        </w:rPr>
        <w:t>2、超过赛程规定的开赛时间</w:t>
      </w:r>
      <w:r>
        <w:rPr>
          <w:rFonts w:hint="eastAsia"/>
          <w:b w:val="0"/>
          <w:bCs w:val="0"/>
          <w:sz w:val="24"/>
          <w:szCs w:val="24"/>
          <w:lang w:val="en-US" w:eastAsia="zh-CN"/>
        </w:rPr>
        <w:t>5</w:t>
      </w:r>
      <w:r>
        <w:rPr>
          <w:rFonts w:hint="eastAsia" w:asciiTheme="minorHAnsi" w:eastAsiaTheme="minorEastAsia"/>
          <w:b w:val="0"/>
          <w:bCs w:val="0"/>
          <w:sz w:val="24"/>
          <w:szCs w:val="24"/>
          <w:lang w:val="en-US" w:eastAsia="zh-CN"/>
        </w:rPr>
        <w:t>分钟而未能到场比赛者，当弃权处理。</w:t>
      </w:r>
    </w:p>
    <w:p w14:paraId="318B6499">
      <w:pPr>
        <w:spacing w:line="360" w:lineRule="auto"/>
        <w:jc w:val="both"/>
        <w:rPr>
          <w:rFonts w:hint="eastAsia"/>
          <w:b w:val="0"/>
          <w:bCs w:val="0"/>
          <w:sz w:val="24"/>
          <w:szCs w:val="24"/>
          <w:lang w:val="en-US" w:eastAsia="zh-CN"/>
        </w:rPr>
      </w:pPr>
      <w:r>
        <w:rPr>
          <w:rFonts w:hint="eastAsia" w:asciiTheme="minorHAnsi" w:eastAsiaTheme="minorEastAsia"/>
          <w:b w:val="0"/>
          <w:bCs w:val="0"/>
          <w:sz w:val="24"/>
          <w:szCs w:val="24"/>
          <w:lang w:val="en-US" w:eastAsia="zh-CN"/>
        </w:rPr>
        <w:t>3、本次球赛本着“友谊第一，比赛第二”的原则。队员必须尊重观众、尊重对手，服从裁判的判决，保证良好的赛风。</w:t>
      </w:r>
    </w:p>
    <w:p w14:paraId="118681F9">
      <w:pPr>
        <w:spacing w:line="360" w:lineRule="auto"/>
        <w:jc w:val="both"/>
        <w:rPr>
          <w:rFonts w:hint="default"/>
          <w:b w:val="0"/>
          <w:bCs w:val="0"/>
          <w:sz w:val="24"/>
          <w:szCs w:val="24"/>
          <w:lang w:val="en-US" w:eastAsia="zh-CN"/>
        </w:rPr>
      </w:pPr>
      <w:r>
        <w:rPr>
          <w:rFonts w:hint="eastAsia" w:asciiTheme="minorHAnsi" w:eastAsiaTheme="minorEastAsia"/>
          <w:b w:val="0"/>
          <w:bCs w:val="0"/>
          <w:sz w:val="24"/>
          <w:szCs w:val="24"/>
          <w:lang w:val="en-US" w:eastAsia="zh-CN"/>
        </w:rPr>
        <w:t>4、</w:t>
      </w:r>
      <w:r>
        <w:rPr>
          <w:rFonts w:hint="eastAsia"/>
          <w:b w:val="0"/>
          <w:bCs w:val="0"/>
          <w:sz w:val="24"/>
          <w:szCs w:val="24"/>
          <w:lang w:val="en-US" w:eastAsia="zh-CN"/>
        </w:rPr>
        <w:t>参加比赛禁止穿白色上衣，</w:t>
      </w:r>
      <w:r>
        <w:rPr>
          <w:rFonts w:hint="eastAsia" w:asciiTheme="minorHAnsi" w:eastAsiaTheme="minorEastAsia"/>
          <w:b w:val="0"/>
          <w:bCs w:val="0"/>
          <w:sz w:val="24"/>
          <w:szCs w:val="24"/>
          <w:lang w:val="en-US" w:eastAsia="zh-CN"/>
        </w:rPr>
        <w:t>禁止在场地内吸烟、赤膊，做到文明参赛</w:t>
      </w:r>
      <w:r>
        <w:rPr>
          <w:rFonts w:hint="eastAsia"/>
          <w:b w:val="0"/>
          <w:bCs w:val="0"/>
          <w:sz w:val="24"/>
          <w:szCs w:val="24"/>
          <w:lang w:val="en-US" w:eastAsia="zh-CN"/>
        </w:rPr>
        <w:t>，比赛场地内暖风开放，请大家准备适合自身的衣服参加比赛</w:t>
      </w:r>
      <w:r>
        <w:rPr>
          <w:rFonts w:hint="eastAsia" w:asciiTheme="minorHAnsi" w:eastAsiaTheme="minorEastAsia"/>
          <w:b w:val="0"/>
          <w:bCs w:val="0"/>
          <w:sz w:val="24"/>
          <w:szCs w:val="24"/>
          <w:lang w:val="en-US" w:eastAsia="zh-CN"/>
        </w:rPr>
        <w:t>。</w:t>
      </w:r>
      <w:r>
        <w:rPr>
          <w:rFonts w:hint="eastAsia"/>
          <w:b w:val="0"/>
          <w:bCs w:val="0"/>
          <w:sz w:val="24"/>
          <w:szCs w:val="24"/>
          <w:lang w:val="en-US" w:eastAsia="zh-CN"/>
        </w:rPr>
        <w:t>倡导16厘米以上抛球高度发球，严禁遮挡、合力、斜抛、台内、台下发球，违规胶皮禁止参赛。</w:t>
      </w:r>
    </w:p>
    <w:p w14:paraId="49A03981">
      <w:pPr>
        <w:spacing w:line="360" w:lineRule="auto"/>
        <w:jc w:val="both"/>
        <w:rPr>
          <w:rFonts w:hint="eastAsia"/>
          <w:b w:val="0"/>
          <w:bCs w:val="0"/>
          <w:sz w:val="24"/>
          <w:szCs w:val="24"/>
          <w:lang w:val="en-US" w:eastAsia="zh-CN"/>
        </w:rPr>
      </w:pPr>
      <w:r>
        <w:rPr>
          <w:rFonts w:hint="eastAsia"/>
          <w:b w:val="0"/>
          <w:bCs w:val="0"/>
          <w:sz w:val="24"/>
          <w:szCs w:val="24"/>
          <w:lang w:val="en-US" w:eastAsia="zh-CN"/>
        </w:rPr>
        <w:t>5、参加单打比赛的队员无论第一天第一场比赛时间早晚，都应在25日上午10点前在比赛场外的签到处完成签到，逾期未签到者按放弃参赛资格处理；参加混合团体比赛队伍的队长需在25日上午10点前完成签到，逾期未签到者按放弃参赛资格处理。</w:t>
      </w:r>
    </w:p>
    <w:p w14:paraId="76CECCFF">
      <w:pPr>
        <w:spacing w:line="360" w:lineRule="auto"/>
        <w:jc w:val="both"/>
        <w:rPr>
          <w:rFonts w:hint="eastAsia"/>
          <w:b w:val="0"/>
          <w:bCs w:val="0"/>
          <w:sz w:val="24"/>
          <w:szCs w:val="24"/>
          <w:lang w:val="en-US" w:eastAsia="zh-CN"/>
        </w:rPr>
      </w:pPr>
      <w:r>
        <w:rPr>
          <w:rFonts w:hint="eastAsia"/>
          <w:b w:val="0"/>
          <w:bCs w:val="0"/>
          <w:sz w:val="24"/>
          <w:szCs w:val="24"/>
          <w:lang w:val="en-US" w:eastAsia="zh-CN"/>
        </w:rPr>
        <w:t>6、由于比赛场地中央区域安置摄像机，因此参赛运动员进入比赛场地需靠墙进入比赛场地，以免遮挡摄像机视线或损坏摄像机。</w:t>
      </w:r>
    </w:p>
    <w:p w14:paraId="1094CCAE">
      <w:pPr>
        <w:spacing w:line="360" w:lineRule="auto"/>
        <w:jc w:val="both"/>
        <w:rPr>
          <w:rFonts w:hint="eastAsia"/>
          <w:b w:val="0"/>
          <w:bCs w:val="0"/>
          <w:sz w:val="24"/>
          <w:szCs w:val="24"/>
          <w:lang w:val="en-US" w:eastAsia="zh-CN"/>
        </w:rPr>
      </w:pPr>
      <w:r>
        <w:rPr>
          <w:rFonts w:hint="eastAsia"/>
          <w:b w:val="0"/>
          <w:bCs w:val="0"/>
          <w:sz w:val="24"/>
          <w:szCs w:val="24"/>
          <w:lang w:val="en-US" w:eastAsia="zh-CN"/>
        </w:rPr>
        <w:t>7、比赛第1天单打比赛允许参赛选手携带一名场外指导进入比赛场地。在单打比赛中，球台两侧仅允许场上运动员的场外指导、下一场单打比赛的运动员及携带的场外指导以及比赛工作人员进入场地，无关人员非比赛期间不允许入场；混合团体比赛期间仅允许双方队伍的队员进入场地，无关人员禁止入场。比赛第2天开放观众入场观赛。</w:t>
      </w:r>
    </w:p>
    <w:p w14:paraId="33F0C5B6">
      <w:pPr>
        <w:spacing w:line="360" w:lineRule="auto"/>
        <w:jc w:val="both"/>
        <w:rPr>
          <w:rFonts w:hint="eastAsia"/>
          <w:b w:val="0"/>
          <w:bCs w:val="0"/>
          <w:sz w:val="24"/>
          <w:szCs w:val="24"/>
          <w:lang w:val="en-US" w:eastAsia="zh-CN"/>
        </w:rPr>
      </w:pPr>
      <w:r>
        <w:rPr>
          <w:rFonts w:hint="eastAsia"/>
          <w:b w:val="0"/>
          <w:bCs w:val="0"/>
          <w:sz w:val="24"/>
          <w:szCs w:val="24"/>
          <w:lang w:val="en-US" w:eastAsia="zh-CN"/>
        </w:rPr>
        <w:t>8、单打比赛参赛流程：运动员按时到达比赛场地完成签到，随后按照播报入场，靠墙行走进入对应的球台准备比赛。所有比赛球台均安排有球台负责人，运动员到达对应球台后首先从球台负责人处获取记分表、中性笔及比赛用球，然后比赛双方进入赛前热身（不超过两分钟），热身结束后正式进入比赛，比赛期间如果发生争议且无法自行解决，可找球台负责人或比赛主裁参与处理，友谊第一，比赛第二，双方应避免发生冲突。比赛结束后，双方应将中性笔、比赛用球和记分表交还给球台负责人，待球台负责人确认无误后，双方靠墙从大门离开比赛场地（记分表是后期汇总晋级资格的重要凭证，比赛双方应确保记分表记录真实准确，如因记分表有误造成比赛资格出现问题，由运动员双方自行承担），单打比赛1/16决赛（含）之前为三局两胜制，进入16强后除决赛为七局四胜制外，所有比赛改为五局三胜制，请大家按照规则进行比赛。</w:t>
      </w:r>
    </w:p>
    <w:p w14:paraId="26059470">
      <w:pPr>
        <w:spacing w:line="360" w:lineRule="auto"/>
        <w:jc w:val="both"/>
        <w:rPr>
          <w:rFonts w:hint="default"/>
          <w:b w:val="0"/>
          <w:bCs w:val="0"/>
          <w:sz w:val="24"/>
          <w:szCs w:val="24"/>
          <w:lang w:val="en-US" w:eastAsia="zh-CN"/>
        </w:rPr>
      </w:pPr>
      <w:r>
        <w:rPr>
          <w:rFonts w:hint="eastAsia"/>
          <w:b w:val="0"/>
          <w:bCs w:val="0"/>
          <w:sz w:val="24"/>
          <w:szCs w:val="24"/>
          <w:lang w:val="en-US" w:eastAsia="zh-CN"/>
        </w:rPr>
        <w:t>9、混合团体比赛流程：运动员按时到达比赛场地完成签到，随后按照播报入场，靠墙行走进入对应的球台准备比赛。所有比赛球台均安排有球台负责人，参赛队伍到达对应球台后，应从球台负责人处获取出场阵容表、中性笔及比赛用球。双方按照规定填写出场阵容表后，将出场阵容表交由球台负责人换取记分表，随后双方进入赛前热身（每盘比赛赛前热身不超过两分钟），热身结束后正式进入比赛，比赛期间双方应各出一名队员共同执裁比分，如果发生比分争议且无法自行解决，可找球台负责人或比赛主裁参与处理。友谊第一，比赛第二，双方应避免发生冲突。比赛结束后，双方队伍应相互击掌，并将中性笔、比赛用球和计分表交还给球台负责人，带球台负责人确认无误后，双方靠墙从大门离开比赛场地（记分表是后期汇总晋级资格的重要凭证，比赛双方应确保记分表记录真实准确，如因记分表有误造成比赛资格出现问题，由运动员双方自行承担）。</w:t>
      </w:r>
    </w:p>
    <w:p w14:paraId="1202B653">
      <w:pPr>
        <w:spacing w:line="360" w:lineRule="auto"/>
        <w:jc w:val="both"/>
        <w:rPr>
          <w:rFonts w:hint="default"/>
          <w:b/>
          <w:bCs/>
          <w:i/>
          <w:iCs/>
          <w:sz w:val="24"/>
          <w:szCs w:val="24"/>
          <w:lang w:val="en-US" w:eastAsia="zh-CN"/>
        </w:rPr>
      </w:pPr>
      <w:r>
        <w:rPr>
          <w:rFonts w:hint="eastAsia"/>
          <w:b w:val="0"/>
          <w:bCs w:val="0"/>
          <w:sz w:val="24"/>
          <w:szCs w:val="24"/>
          <w:lang w:val="en-US" w:eastAsia="zh-CN"/>
        </w:rPr>
        <w:t>10</w:t>
      </w:r>
      <w:r>
        <w:rPr>
          <w:rFonts w:hint="eastAsia" w:asciiTheme="minorHAnsi" w:eastAsiaTheme="minorEastAsia"/>
          <w:b w:val="0"/>
          <w:bCs w:val="0"/>
          <w:sz w:val="24"/>
          <w:szCs w:val="24"/>
          <w:lang w:val="en-US" w:eastAsia="zh-CN"/>
        </w:rPr>
        <w:t>、各学院负责人</w:t>
      </w:r>
      <w:r>
        <w:rPr>
          <w:rFonts w:hint="eastAsia"/>
          <w:b w:val="0"/>
          <w:bCs w:val="0"/>
          <w:sz w:val="24"/>
          <w:szCs w:val="24"/>
          <w:lang w:val="en-US" w:eastAsia="zh-CN"/>
        </w:rPr>
        <w:t>、混合团体队长</w:t>
      </w:r>
      <w:r>
        <w:rPr>
          <w:rFonts w:hint="eastAsia" w:asciiTheme="minorHAnsi" w:eastAsiaTheme="minorEastAsia"/>
          <w:b w:val="0"/>
          <w:bCs w:val="0"/>
          <w:sz w:val="24"/>
          <w:szCs w:val="24"/>
          <w:lang w:val="en-US" w:eastAsia="zh-CN"/>
        </w:rPr>
        <w:t>请于</w:t>
      </w:r>
      <w:r>
        <w:rPr>
          <w:rFonts w:hint="eastAsia"/>
          <w:b/>
          <w:bCs/>
          <w:i/>
          <w:iCs/>
          <w:sz w:val="24"/>
          <w:szCs w:val="24"/>
          <w:lang w:val="en-US" w:eastAsia="zh-CN"/>
        </w:rPr>
        <w:t>10</w:t>
      </w:r>
      <w:r>
        <w:rPr>
          <w:rFonts w:hint="eastAsia" w:asciiTheme="minorHAnsi" w:eastAsiaTheme="minorEastAsia"/>
          <w:b/>
          <w:bCs/>
          <w:i/>
          <w:iCs/>
          <w:sz w:val="24"/>
          <w:szCs w:val="24"/>
          <w:lang w:val="en-US" w:eastAsia="zh-CN"/>
        </w:rPr>
        <w:t>月</w:t>
      </w:r>
      <w:r>
        <w:rPr>
          <w:rFonts w:hint="eastAsia"/>
          <w:b/>
          <w:bCs/>
          <w:i/>
          <w:iCs/>
          <w:sz w:val="24"/>
          <w:szCs w:val="24"/>
          <w:lang w:val="en-US" w:eastAsia="zh-CN"/>
        </w:rPr>
        <w:t>22日</w:t>
      </w:r>
      <w:r>
        <w:rPr>
          <w:rFonts w:hint="eastAsia" w:asciiTheme="minorHAnsi" w:eastAsiaTheme="minorEastAsia"/>
          <w:b/>
          <w:bCs/>
          <w:i/>
          <w:iCs/>
          <w:sz w:val="24"/>
          <w:szCs w:val="24"/>
          <w:lang w:val="en-US" w:eastAsia="zh-CN"/>
        </w:rPr>
        <w:t>1</w:t>
      </w:r>
      <w:r>
        <w:rPr>
          <w:rFonts w:hint="eastAsia"/>
          <w:b/>
          <w:bCs/>
          <w:i/>
          <w:iCs/>
          <w:sz w:val="24"/>
          <w:szCs w:val="24"/>
          <w:lang w:val="en-US" w:eastAsia="zh-CN"/>
        </w:rPr>
        <w:t>2</w:t>
      </w:r>
      <w:r>
        <w:rPr>
          <w:rFonts w:hint="eastAsia" w:asciiTheme="minorHAnsi" w:eastAsiaTheme="minorEastAsia"/>
          <w:b/>
          <w:bCs/>
          <w:i/>
          <w:iCs/>
          <w:sz w:val="24"/>
          <w:szCs w:val="24"/>
          <w:lang w:val="en-US" w:eastAsia="zh-CN"/>
        </w:rPr>
        <w:t>:00前</w:t>
      </w:r>
      <w:r>
        <w:rPr>
          <w:rFonts w:hint="eastAsia" w:asciiTheme="minorHAnsi" w:eastAsiaTheme="minorEastAsia"/>
          <w:b w:val="0"/>
          <w:bCs w:val="0"/>
          <w:sz w:val="24"/>
          <w:szCs w:val="24"/>
          <w:lang w:val="en-US" w:eastAsia="zh-CN"/>
        </w:rPr>
        <w:t>将报名表发送至邮箱：2245007086@qq.com</w:t>
      </w:r>
      <w:r>
        <w:rPr>
          <w:rFonts w:hint="eastAsia"/>
          <w:b w:val="0"/>
          <w:bCs w:val="0"/>
          <w:sz w:val="24"/>
          <w:szCs w:val="24"/>
          <w:lang w:val="en-US" w:eastAsia="zh-CN"/>
        </w:rPr>
        <w:t>。文件以“××学院（学系）乒乓球新生杯报名表”或“队长姓名——乒乓球混合团体校园杯报名表”命名。</w:t>
      </w:r>
      <w:r>
        <w:rPr>
          <w:rFonts w:hint="eastAsia"/>
          <w:b/>
          <w:bCs/>
          <w:i/>
          <w:iCs/>
          <w:sz w:val="24"/>
          <w:szCs w:val="24"/>
          <w:lang w:val="en-US" w:eastAsia="zh-CN"/>
        </w:rPr>
        <w:t>并于10月23日12:45于河北大学本部第七教107准时参加赛前会议（单打比赛每学院派出一至两人参加会议，运动员或学院领队皆可；混合团体比赛每支队伍派出一至两人参加会议）。比赛报名截止后不再接受未报名混合团体队伍、新生杯单打补报名，公示期（名单公布至23日0时）结束后不再接受已报名单打名单的修改，10月23日12</w:t>
      </w:r>
      <w:bookmarkStart w:id="0" w:name="_GoBack"/>
      <w:bookmarkEnd w:id="0"/>
      <w:r>
        <w:rPr>
          <w:rFonts w:hint="eastAsia"/>
          <w:b/>
          <w:bCs/>
          <w:i/>
          <w:iCs/>
          <w:sz w:val="24"/>
          <w:szCs w:val="24"/>
          <w:lang w:val="en-US" w:eastAsia="zh-CN"/>
        </w:rPr>
        <w:t>:00后不再接受已报名混合团体队伍的参赛人员调整。</w:t>
      </w:r>
    </w:p>
    <w:p w14:paraId="3C0FC7DA">
      <w:pPr>
        <w:spacing w:line="360" w:lineRule="auto"/>
        <w:jc w:val="both"/>
        <w:rPr>
          <w:rFonts w:hint="eastAsia"/>
          <w:b w:val="0"/>
          <w:bCs w:val="0"/>
          <w:sz w:val="24"/>
          <w:szCs w:val="24"/>
        </w:rPr>
      </w:pPr>
      <w:r>
        <w:rPr>
          <w:rFonts w:hint="eastAsia"/>
          <w:b w:val="0"/>
          <w:bCs w:val="0"/>
          <w:sz w:val="24"/>
          <w:szCs w:val="24"/>
          <w:lang w:val="en-US" w:eastAsia="zh-CN"/>
        </w:rPr>
        <w:t>11</w:t>
      </w:r>
      <w:r>
        <w:rPr>
          <w:rFonts w:hint="eastAsia" w:asciiTheme="minorHAnsi" w:eastAsiaTheme="minorEastAsia"/>
          <w:b w:val="0"/>
          <w:bCs w:val="0"/>
          <w:sz w:val="24"/>
          <w:szCs w:val="24"/>
          <w:lang w:val="en-US" w:eastAsia="zh-CN"/>
        </w:rPr>
        <w:t>、</w:t>
      </w:r>
      <w:r>
        <w:rPr>
          <w:rFonts w:hint="eastAsia"/>
          <w:b w:val="0"/>
          <w:bCs w:val="0"/>
          <w:sz w:val="24"/>
          <w:szCs w:val="24"/>
        </w:rPr>
        <w:t>参赛队员贵重物品自行负责，意外保险自行投保，若发生意外，与主办方、</w:t>
      </w:r>
      <w:r>
        <w:rPr>
          <w:rFonts w:hint="eastAsia" w:asciiTheme="minorHAnsi" w:eastAsiaTheme="minorEastAsia"/>
          <w:b w:val="0"/>
          <w:bCs w:val="0"/>
          <w:sz w:val="24"/>
          <w:szCs w:val="24"/>
          <w:lang w:val="en-US" w:eastAsia="zh-CN"/>
        </w:rPr>
        <w:t>承</w:t>
      </w:r>
      <w:r>
        <w:rPr>
          <w:rFonts w:hint="eastAsia"/>
          <w:b w:val="0"/>
          <w:bCs w:val="0"/>
          <w:sz w:val="24"/>
          <w:szCs w:val="24"/>
        </w:rPr>
        <w:t>办方等无关。凡报名参赛者均</w:t>
      </w:r>
      <w:r>
        <w:rPr>
          <w:rFonts w:hint="eastAsia" w:asciiTheme="minorHAnsi" w:eastAsiaTheme="minorEastAsia"/>
          <w:b w:val="0"/>
          <w:bCs w:val="0"/>
          <w:sz w:val="24"/>
          <w:szCs w:val="24"/>
          <w:lang w:val="en-US" w:eastAsia="zh-CN"/>
        </w:rPr>
        <w:t>默认</w:t>
      </w:r>
      <w:r>
        <w:rPr>
          <w:rFonts w:hint="eastAsia"/>
          <w:b w:val="0"/>
          <w:bCs w:val="0"/>
          <w:sz w:val="24"/>
          <w:szCs w:val="24"/>
        </w:rPr>
        <w:t>已经详细阅读以上内容，并愿意遵照执行。</w:t>
      </w:r>
    </w:p>
    <w:p w14:paraId="6D8DABB4">
      <w:pPr>
        <w:spacing w:line="360" w:lineRule="auto"/>
        <w:jc w:val="both"/>
        <w:rPr>
          <w:rFonts w:hint="default" w:eastAsiaTheme="minorEastAsia"/>
          <w:b w:val="0"/>
          <w:bCs w:val="0"/>
          <w:sz w:val="24"/>
          <w:szCs w:val="24"/>
          <w:lang w:val="en-US" w:eastAsia="zh-CN"/>
        </w:rPr>
      </w:pPr>
      <w:r>
        <w:rPr>
          <w:rFonts w:hint="eastAsia"/>
          <w:b w:val="0"/>
          <w:bCs w:val="0"/>
          <w:sz w:val="24"/>
          <w:szCs w:val="24"/>
          <w:lang w:val="en-US" w:eastAsia="zh-CN"/>
        </w:rPr>
        <w:t>12</w:t>
      </w:r>
      <w:r>
        <w:rPr>
          <w:rFonts w:hint="eastAsia" w:asciiTheme="minorHAnsi" w:eastAsiaTheme="minorEastAsia"/>
          <w:b w:val="0"/>
          <w:bCs w:val="0"/>
          <w:sz w:val="24"/>
          <w:szCs w:val="24"/>
          <w:lang w:val="en-US" w:eastAsia="zh-CN"/>
        </w:rPr>
        <w:t>、</w:t>
      </w:r>
      <w:r>
        <w:rPr>
          <w:rFonts w:hint="eastAsia"/>
          <w:b w:val="0"/>
          <w:bCs w:val="0"/>
          <w:sz w:val="24"/>
          <w:szCs w:val="24"/>
        </w:rPr>
        <w:t>赛事组委会拥有最终解释权</w:t>
      </w:r>
      <w:r>
        <w:rPr>
          <w:rFonts w:hint="eastAsia"/>
          <w:b w:val="0"/>
          <w:bCs w:val="0"/>
          <w:sz w:val="24"/>
          <w:szCs w:val="24"/>
          <w:lang w:val="en-US" w:eastAsia="zh-CN"/>
        </w:rPr>
        <w:t>。</w:t>
      </w:r>
    </w:p>
    <w:p w14:paraId="1D1433A4">
      <w:pPr>
        <w:spacing w:line="360" w:lineRule="auto"/>
        <w:jc w:val="both"/>
        <w:rPr>
          <w:rFonts w:hint="eastAsia"/>
          <w:b w:val="0"/>
          <w:bCs w:val="0"/>
          <w:sz w:val="24"/>
          <w:szCs w:val="24"/>
          <w:lang w:val="en-US" w:eastAsia="zh-CN"/>
        </w:rPr>
      </w:pPr>
      <w:r>
        <w:rPr>
          <w:rFonts w:hint="eastAsia"/>
          <w:b w:val="0"/>
          <w:bCs w:val="0"/>
          <w:sz w:val="24"/>
          <w:szCs w:val="24"/>
          <w:lang w:val="en-US" w:eastAsia="zh-CN"/>
        </w:rPr>
        <w:t>13</w:t>
      </w:r>
      <w:r>
        <w:rPr>
          <w:rFonts w:hint="eastAsia" w:asciiTheme="minorHAnsi" w:eastAsiaTheme="minorEastAsia"/>
          <w:b w:val="0"/>
          <w:bCs w:val="0"/>
          <w:sz w:val="24"/>
          <w:szCs w:val="24"/>
          <w:lang w:val="en-US" w:eastAsia="zh-CN"/>
        </w:rPr>
        <w:t>、有任何问题联系负责人</w:t>
      </w:r>
      <w:r>
        <w:rPr>
          <w:rFonts w:hint="eastAsia"/>
          <w:b w:val="0"/>
          <w:bCs w:val="0"/>
          <w:sz w:val="24"/>
          <w:szCs w:val="24"/>
          <w:lang w:val="en-US" w:eastAsia="zh-CN"/>
        </w:rPr>
        <w:t xml:space="preserve">： </w:t>
      </w:r>
      <w:r>
        <w:rPr>
          <w:rFonts w:hint="eastAsia" w:asciiTheme="minorHAnsi" w:eastAsiaTheme="minorEastAsia"/>
          <w:b w:val="0"/>
          <w:bCs w:val="0"/>
          <w:sz w:val="24"/>
          <w:szCs w:val="24"/>
          <w:lang w:val="en-US" w:eastAsia="zh-CN"/>
        </w:rPr>
        <w:t>郭六一</w:t>
      </w:r>
      <w:r>
        <w:rPr>
          <w:rFonts w:hint="eastAsia"/>
          <w:b w:val="0"/>
          <w:bCs w:val="0"/>
          <w:sz w:val="24"/>
          <w:szCs w:val="24"/>
          <w:lang w:val="en-US" w:eastAsia="zh-CN"/>
        </w:rPr>
        <w:t>：</w:t>
      </w:r>
      <w:r>
        <w:rPr>
          <w:rFonts w:hint="eastAsia" w:asciiTheme="minorHAnsi" w:eastAsiaTheme="minorEastAsia"/>
          <w:b w:val="0"/>
          <w:bCs w:val="0"/>
          <w:sz w:val="24"/>
          <w:szCs w:val="24"/>
          <w:lang w:val="en-US" w:eastAsia="zh-CN"/>
        </w:rPr>
        <w:t>1378573517</w:t>
      </w:r>
      <w:r>
        <w:rPr>
          <w:rFonts w:hint="eastAsia"/>
          <w:b w:val="0"/>
          <w:bCs w:val="0"/>
          <w:sz w:val="24"/>
          <w:szCs w:val="24"/>
          <w:lang w:val="en-US" w:eastAsia="zh-CN"/>
        </w:rPr>
        <w:t>8（微信同号）</w:t>
      </w:r>
    </w:p>
    <w:p w14:paraId="14CE72A3">
      <w:pPr>
        <w:spacing w:line="360" w:lineRule="auto"/>
        <w:ind w:firstLine="3360" w:firstLineChars="1400"/>
        <w:jc w:val="both"/>
        <w:rPr>
          <w:rFonts w:hint="eastAsia" w:asciiTheme="minorHAnsi" w:eastAsiaTheme="minorEastAsia"/>
          <w:b w:val="0"/>
          <w:bCs w:val="0"/>
          <w:sz w:val="24"/>
          <w:szCs w:val="24"/>
          <w:lang w:val="en-US" w:eastAsia="zh-CN"/>
        </w:rPr>
      </w:pPr>
      <w:r>
        <w:rPr>
          <w:rFonts w:hint="eastAsia" w:asciiTheme="minorHAnsi" w:eastAsiaTheme="minorEastAsia"/>
          <w:b w:val="0"/>
          <w:bCs w:val="0"/>
          <w:sz w:val="24"/>
          <w:szCs w:val="24"/>
          <w:lang w:val="en-US" w:eastAsia="zh-CN"/>
        </w:rPr>
        <w:t>王明轩</w:t>
      </w:r>
      <w:r>
        <w:rPr>
          <w:rFonts w:hint="eastAsia"/>
          <w:b w:val="0"/>
          <w:bCs w:val="0"/>
          <w:sz w:val="24"/>
          <w:szCs w:val="24"/>
          <w:lang w:val="en-US" w:eastAsia="zh-CN"/>
        </w:rPr>
        <w:t>：</w:t>
      </w:r>
      <w:r>
        <w:rPr>
          <w:rFonts w:hint="eastAsia" w:asciiTheme="minorHAnsi" w:eastAsiaTheme="minorEastAsia"/>
          <w:b w:val="0"/>
          <w:bCs w:val="0"/>
          <w:sz w:val="24"/>
          <w:szCs w:val="24"/>
          <w:lang w:val="en-US" w:eastAsia="zh-CN"/>
        </w:rPr>
        <w:t>15503216110（</w:t>
      </w:r>
      <w:r>
        <w:rPr>
          <w:rFonts w:hint="eastAsia"/>
          <w:b w:val="0"/>
          <w:bCs w:val="0"/>
          <w:sz w:val="24"/>
          <w:szCs w:val="24"/>
          <w:lang w:val="en-US" w:eastAsia="zh-CN"/>
        </w:rPr>
        <w:t>QQ</w:t>
      </w:r>
      <w:r>
        <w:rPr>
          <w:rFonts w:hint="eastAsia" w:asciiTheme="minorHAnsi" w:eastAsiaTheme="minorEastAsia"/>
          <w:b w:val="0"/>
          <w:bCs w:val="0"/>
          <w:sz w:val="24"/>
          <w:szCs w:val="24"/>
          <w:lang w:val="en-US" w:eastAsia="zh-CN"/>
        </w:rPr>
        <w:t>同号）</w:t>
      </w:r>
    </w:p>
    <w:p w14:paraId="45CEE2ED">
      <w:pPr>
        <w:spacing w:line="360" w:lineRule="auto"/>
        <w:ind w:firstLine="3360" w:firstLineChars="1400"/>
        <w:jc w:val="both"/>
        <w:rPr>
          <w:rFonts w:hint="eastAsia"/>
          <w:b w:val="0"/>
          <w:bCs w:val="0"/>
          <w:sz w:val="24"/>
          <w:szCs w:val="24"/>
        </w:rPr>
      </w:pPr>
      <w:r>
        <w:rPr>
          <w:rFonts w:hint="eastAsia" w:asciiTheme="minorHAnsi" w:eastAsiaTheme="minorEastAsia"/>
          <w:b w:val="0"/>
          <w:bCs w:val="0"/>
          <w:sz w:val="24"/>
          <w:szCs w:val="24"/>
          <w:lang w:val="en-US" w:eastAsia="zh-CN"/>
        </w:rPr>
        <w:t>崔哲轩</w:t>
      </w:r>
      <w:r>
        <w:rPr>
          <w:rFonts w:hint="eastAsia"/>
          <w:b w:val="0"/>
          <w:bCs w:val="0"/>
          <w:sz w:val="24"/>
          <w:szCs w:val="24"/>
          <w:lang w:val="en-US" w:eastAsia="zh-CN"/>
        </w:rPr>
        <w:t>：</w:t>
      </w:r>
      <w:r>
        <w:rPr>
          <w:rFonts w:hint="eastAsia" w:asciiTheme="minorHAnsi" w:eastAsiaTheme="minorEastAsia"/>
          <w:b w:val="0"/>
          <w:bCs w:val="0"/>
          <w:sz w:val="24"/>
          <w:szCs w:val="24"/>
          <w:lang w:val="en-US" w:eastAsia="zh-CN"/>
        </w:rPr>
        <w:t>17717760316（微信同号）</w:t>
      </w:r>
    </w:p>
    <w:p w14:paraId="4BDCD98B">
      <w:pPr>
        <w:spacing w:line="360" w:lineRule="auto"/>
        <w:jc w:val="both"/>
        <w:rPr>
          <w:rFonts w:hint="eastAsia"/>
          <w:b/>
          <w:bCs/>
          <w:sz w:val="32"/>
          <w:szCs w:val="32"/>
          <w:lang w:val="en-US" w:eastAsia="zh-CN"/>
        </w:rPr>
      </w:pPr>
    </w:p>
    <w:sectPr>
      <w:pgSz w:w="11906" w:h="16838"/>
      <w:pgMar w:top="820" w:right="106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YTNlODdmOGViYzc2ZjQ1Yzc5YWFkMTUzZjE1YjMifQ=="/>
  </w:docVars>
  <w:rsids>
    <w:rsidRoot w:val="00000000"/>
    <w:rsid w:val="05AE7D89"/>
    <w:rsid w:val="0AE0770B"/>
    <w:rsid w:val="16BD64E0"/>
    <w:rsid w:val="1A5F29D8"/>
    <w:rsid w:val="1E3D74A2"/>
    <w:rsid w:val="2B1B4CFF"/>
    <w:rsid w:val="2BDF4C2D"/>
    <w:rsid w:val="2F100884"/>
    <w:rsid w:val="31A8474A"/>
    <w:rsid w:val="31D27924"/>
    <w:rsid w:val="3DC9138A"/>
    <w:rsid w:val="3F522568"/>
    <w:rsid w:val="4794521B"/>
    <w:rsid w:val="48E96394"/>
    <w:rsid w:val="4FCE4D55"/>
    <w:rsid w:val="53C33ED6"/>
    <w:rsid w:val="564E00C2"/>
    <w:rsid w:val="643861EC"/>
    <w:rsid w:val="77BA5647"/>
    <w:rsid w:val="7FDD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3220</Words>
  <Characters>3726</Characters>
  <Lines>0</Lines>
  <Paragraphs>0</Paragraphs>
  <TotalTime>9</TotalTime>
  <ScaleCrop>false</ScaleCrop>
  <LinksUpToDate>false</LinksUpToDate>
  <CharactersWithSpaces>3731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2024-09-27T05:33:00Z</dcterms:created>
  <dc:creator>Lenovo</dc:creator>
  <cp:lastModifiedBy>清风秦汉唐诗曲</cp:lastModifiedBy>
  <dcterms:modified xsi:type="dcterms:W3CDTF">2025-10-17T15:46:41Z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F2B50608D2244214BEC615442FD77BB3_12</vt:lpwstr>
  </property>
  <property fmtid="{D5CDD505-2E9C-101B-9397-08002B2CF9AE}" pid="4" name="KSOTemplateDocerSaveRecord">
    <vt:lpwstr>eyJoZGlkIjoiYmNiYTNlODdmOGViYzc2ZjQ1Yzc5YWFkMTUzZjE1YjMiLCJ1c2VySWQiOiIxMTU5NTc2MzU3In0=</vt:lpwstr>
  </property>
</Properties>
</file>